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748" w:rsidRPr="002316CA" w:rsidRDefault="00836748" w:rsidP="000045FA">
      <w:pPr>
        <w:pStyle w:val="21"/>
        <w:shd w:val="clear" w:color="auto" w:fill="auto"/>
        <w:spacing w:after="188" w:line="240" w:lineRule="exact"/>
        <w:jc w:val="right"/>
        <w:rPr>
          <w:b/>
          <w:sz w:val="28"/>
          <w:szCs w:val="28"/>
        </w:rPr>
      </w:pPr>
      <w:r>
        <w:rPr>
          <w:b/>
          <w:sz w:val="28"/>
          <w:szCs w:val="28"/>
        </w:rPr>
        <w:t xml:space="preserve"> </w:t>
      </w:r>
    </w:p>
    <w:p w:rsidR="00836748" w:rsidRPr="00B37FF4" w:rsidRDefault="00836748" w:rsidP="00B37FF4">
      <w:pPr>
        <w:jc w:val="right"/>
        <w:rPr>
          <w:rFonts w:ascii="Times New Roman" w:hAnsi="Times New Roman" w:cs="Times New Roman"/>
        </w:rPr>
      </w:pPr>
      <w:r w:rsidRPr="00B37FF4">
        <w:rPr>
          <w:rFonts w:ascii="Times New Roman" w:hAnsi="Times New Roman" w:cs="Times New Roman"/>
        </w:rPr>
        <w:t xml:space="preserve">   </w:t>
      </w:r>
    </w:p>
    <w:p w:rsidR="00836748" w:rsidRPr="00B37FF4" w:rsidRDefault="00836748" w:rsidP="00B37FF4">
      <w:pPr>
        <w:jc w:val="center"/>
        <w:rPr>
          <w:rFonts w:ascii="Times New Roman" w:hAnsi="Times New Roman" w:cs="Times New Roman"/>
        </w:rPr>
      </w:pPr>
      <w:r w:rsidRPr="00B37FF4">
        <w:rPr>
          <w:rFonts w:ascii="Times New Roman" w:hAnsi="Times New Roman" w:cs="Times New Roman"/>
        </w:rPr>
        <w:t>Российская Федерация</w:t>
      </w:r>
    </w:p>
    <w:p w:rsidR="00836748" w:rsidRPr="00B37FF4" w:rsidRDefault="00836748" w:rsidP="00B37FF4">
      <w:pPr>
        <w:jc w:val="center"/>
        <w:rPr>
          <w:rFonts w:ascii="Times New Roman" w:hAnsi="Times New Roman" w:cs="Times New Roman"/>
        </w:rPr>
      </w:pPr>
      <w:r w:rsidRPr="00B37FF4">
        <w:rPr>
          <w:rFonts w:ascii="Times New Roman" w:hAnsi="Times New Roman" w:cs="Times New Roman"/>
          <w:spacing w:val="-3"/>
        </w:rPr>
        <w:t>Брянская область, Унечский муниципальный район</w:t>
      </w:r>
    </w:p>
    <w:p w:rsidR="00836748" w:rsidRPr="00B37FF4" w:rsidRDefault="00836748" w:rsidP="00B37FF4">
      <w:pPr>
        <w:jc w:val="center"/>
        <w:rPr>
          <w:rFonts w:ascii="Times New Roman" w:hAnsi="Times New Roman" w:cs="Times New Roman"/>
          <w:spacing w:val="-1"/>
        </w:rPr>
      </w:pPr>
      <w:r w:rsidRPr="00B37FF4">
        <w:rPr>
          <w:rFonts w:ascii="Times New Roman" w:hAnsi="Times New Roman" w:cs="Times New Roman"/>
          <w:spacing w:val="-1"/>
        </w:rPr>
        <w:t>Высокское сельское поселение</w:t>
      </w:r>
    </w:p>
    <w:p w:rsidR="00836748" w:rsidRPr="00B37FF4" w:rsidRDefault="00836748" w:rsidP="00B37FF4">
      <w:pPr>
        <w:jc w:val="center"/>
        <w:rPr>
          <w:rFonts w:ascii="Times New Roman" w:hAnsi="Times New Roman" w:cs="Times New Roman"/>
        </w:rPr>
      </w:pPr>
      <w:r w:rsidRPr="00B37FF4">
        <w:rPr>
          <w:rFonts w:ascii="Times New Roman" w:hAnsi="Times New Roman" w:cs="Times New Roman"/>
          <w:b/>
          <w:bCs/>
          <w:spacing w:val="-3"/>
          <w:u w:val="single"/>
        </w:rPr>
        <w:t>_______________Высокский сельский Совет народных депутатов________________</w:t>
      </w:r>
    </w:p>
    <w:p w:rsidR="00836748" w:rsidRPr="00B37FF4" w:rsidRDefault="00836748" w:rsidP="00B37FF4">
      <w:pPr>
        <w:jc w:val="center"/>
        <w:rPr>
          <w:rFonts w:ascii="Times New Roman" w:hAnsi="Times New Roman" w:cs="Times New Roman"/>
        </w:rPr>
      </w:pPr>
      <w:r w:rsidRPr="00B37FF4">
        <w:rPr>
          <w:rFonts w:ascii="Times New Roman" w:hAnsi="Times New Roman" w:cs="Times New Roman"/>
          <w:spacing w:val="35"/>
        </w:rPr>
        <w:t>РЕШЕНИЕ</w:t>
      </w:r>
    </w:p>
    <w:p w:rsidR="00836748" w:rsidRPr="00B37FF4" w:rsidRDefault="00836748" w:rsidP="00B37FF4">
      <w:pPr>
        <w:jc w:val="center"/>
        <w:rPr>
          <w:rFonts w:ascii="Times New Roman" w:hAnsi="Times New Roman" w:cs="Times New Roman"/>
        </w:rPr>
      </w:pPr>
    </w:p>
    <w:p w:rsidR="00836748" w:rsidRPr="00B37FF4" w:rsidRDefault="00836748" w:rsidP="00B37FF4">
      <w:pPr>
        <w:rPr>
          <w:rFonts w:ascii="Times New Roman" w:hAnsi="Times New Roman" w:cs="Times New Roman"/>
        </w:rPr>
      </w:pPr>
      <w:r w:rsidRPr="00B37FF4">
        <w:rPr>
          <w:rFonts w:ascii="Times New Roman" w:hAnsi="Times New Roman" w:cs="Times New Roman"/>
          <w:spacing w:val="11"/>
        </w:rPr>
        <w:t>от 25.08.2015 года  № 3-</w:t>
      </w:r>
      <w:r w:rsidRPr="00B37FF4">
        <w:rPr>
          <w:rFonts w:ascii="Times New Roman" w:hAnsi="Times New Roman" w:cs="Times New Roman"/>
          <w:color w:val="FF0000"/>
          <w:spacing w:val="11"/>
        </w:rPr>
        <w:t xml:space="preserve"> </w:t>
      </w:r>
      <w:r w:rsidRPr="00B37FF4">
        <w:rPr>
          <w:rFonts w:ascii="Times New Roman" w:hAnsi="Times New Roman" w:cs="Times New Roman"/>
          <w:spacing w:val="11"/>
        </w:rPr>
        <w:t>36</w:t>
      </w:r>
    </w:p>
    <w:p w:rsidR="00836748" w:rsidRPr="00B37FF4" w:rsidRDefault="00836748" w:rsidP="00B37FF4">
      <w:pPr>
        <w:rPr>
          <w:rFonts w:ascii="Times New Roman" w:hAnsi="Times New Roman" w:cs="Times New Roman"/>
          <w:spacing w:val="3"/>
        </w:rPr>
      </w:pPr>
      <w:r w:rsidRPr="00B37FF4">
        <w:rPr>
          <w:rFonts w:ascii="Times New Roman" w:hAnsi="Times New Roman" w:cs="Times New Roman"/>
          <w:spacing w:val="3"/>
        </w:rPr>
        <w:t>с.Высокое</w:t>
      </w:r>
    </w:p>
    <w:p w:rsidR="00836748" w:rsidRDefault="00836748" w:rsidP="00B37FF4"/>
    <w:p w:rsidR="00836748" w:rsidRDefault="00836748" w:rsidP="00B37FF4">
      <w:pPr>
        <w:pStyle w:val="30"/>
        <w:shd w:val="clear" w:color="auto" w:fill="auto"/>
        <w:spacing w:before="0" w:after="405" w:line="254" w:lineRule="exact"/>
        <w:ind w:left="40" w:right="5220"/>
      </w:pPr>
      <w:r>
        <w:t>О внесении  изменений и дополнений  в Устав     Высокского  сельского поселения Унечского  района  Брянской  области</w:t>
      </w:r>
    </w:p>
    <w:p w:rsidR="00836748" w:rsidRPr="00B37FF4" w:rsidRDefault="00836748" w:rsidP="00B37FF4">
      <w:pPr>
        <w:autoSpaceDE w:val="0"/>
        <w:autoSpaceDN w:val="0"/>
        <w:adjustRightInd w:val="0"/>
        <w:ind w:firstLine="540"/>
        <w:jc w:val="both"/>
        <w:rPr>
          <w:rFonts w:ascii="Times New Roman" w:hAnsi="Times New Roman" w:cs="Times New Roman"/>
        </w:rPr>
      </w:pPr>
      <w:r w:rsidRPr="00B37FF4">
        <w:rPr>
          <w:rFonts w:ascii="Times New Roman" w:hAnsi="Times New Roman" w:cs="Times New Roman"/>
        </w:rPr>
        <w:t xml:space="preserve">В  соответствии   с  внесенными  изменениями  и  дополнениями в ФЗ № 131-ФЗ от 06.10.2003 года  «Об  общих принципах организации  местного  самоуправления  в РФ», касающихся  полномочий  и  организации  деятельности органов  местного  самоуправления, на  основании  протокола  публичных  слушаний  по  проекту  изменений и дополнений в Устав     Высокского  сельского поселения Унечского  района  Брянской  области  от 23.07.2015 года,   с  целью  приведения   Устава  в  соответствие  с  действующим  законодательством,  Высокский  сельский  Совет  народных  депутатов  </w:t>
      </w:r>
    </w:p>
    <w:p w:rsidR="00836748" w:rsidRPr="00B37FF4" w:rsidRDefault="00836748" w:rsidP="00B37FF4">
      <w:pPr>
        <w:autoSpaceDE w:val="0"/>
        <w:autoSpaceDN w:val="0"/>
        <w:adjustRightInd w:val="0"/>
        <w:ind w:firstLine="540"/>
        <w:jc w:val="both"/>
        <w:rPr>
          <w:rFonts w:ascii="Times New Roman" w:hAnsi="Times New Roman" w:cs="Times New Roman"/>
        </w:rPr>
      </w:pPr>
    </w:p>
    <w:p w:rsidR="00836748" w:rsidRDefault="00836748" w:rsidP="00B37FF4">
      <w:pPr>
        <w:autoSpaceDE w:val="0"/>
        <w:autoSpaceDN w:val="0"/>
        <w:adjustRightInd w:val="0"/>
        <w:ind w:firstLine="540"/>
        <w:jc w:val="both"/>
      </w:pPr>
      <w:r>
        <w:t xml:space="preserve">                                                              РЕШИЛ:</w:t>
      </w:r>
    </w:p>
    <w:p w:rsidR="00836748" w:rsidRDefault="00836748" w:rsidP="00B37FF4">
      <w:pPr>
        <w:pStyle w:val="a5"/>
        <w:tabs>
          <w:tab w:val="left" w:pos="722"/>
        </w:tabs>
        <w:spacing w:line="274" w:lineRule="exact"/>
        <w:ind w:left="720" w:right="20" w:hanging="720"/>
        <w:rPr>
          <w:rFonts w:ascii="Times New Roman" w:hAnsi="Times New Roman"/>
        </w:rPr>
      </w:pPr>
      <w:r>
        <w:rPr>
          <w:rFonts w:ascii="Times New Roman" w:hAnsi="Times New Roman"/>
        </w:rPr>
        <w:t xml:space="preserve">      1.  Внести   изменения  и  дополнения  в   Устав  Высокского сельского поселения, </w:t>
      </w:r>
    </w:p>
    <w:p w:rsidR="00836748" w:rsidRDefault="00836748" w:rsidP="00B37FF4">
      <w:pPr>
        <w:pStyle w:val="a5"/>
        <w:tabs>
          <w:tab w:val="left" w:pos="722"/>
        </w:tabs>
        <w:spacing w:line="274" w:lineRule="exact"/>
        <w:ind w:left="720" w:right="20" w:hanging="720"/>
        <w:rPr>
          <w:rFonts w:ascii="Times New Roman" w:hAnsi="Times New Roman"/>
        </w:rPr>
      </w:pPr>
      <w:r>
        <w:rPr>
          <w:rFonts w:ascii="Times New Roman" w:hAnsi="Times New Roman"/>
        </w:rPr>
        <w:t xml:space="preserve">           согласно  приложению.</w:t>
      </w:r>
    </w:p>
    <w:p w:rsidR="00836748" w:rsidRDefault="00836748" w:rsidP="00B37FF4">
      <w:pPr>
        <w:pStyle w:val="a5"/>
        <w:numPr>
          <w:ilvl w:val="0"/>
          <w:numId w:val="38"/>
        </w:numPr>
        <w:tabs>
          <w:tab w:val="left" w:pos="832"/>
        </w:tabs>
        <w:spacing w:after="264" w:line="365" w:lineRule="exact"/>
        <w:ind w:right="700"/>
        <w:rPr>
          <w:rFonts w:ascii="Times New Roman" w:hAnsi="Times New Roman"/>
        </w:rPr>
      </w:pPr>
      <w:r>
        <w:rPr>
          <w:rFonts w:ascii="Times New Roman" w:hAnsi="Times New Roman"/>
        </w:rPr>
        <w:t xml:space="preserve">  Главе Высокского сельского поселения направить настоящее  решение на   государственную регистрацию  в Управление   Министерства  юстиции Российской Федерации по Брянской области.</w:t>
      </w:r>
    </w:p>
    <w:p w:rsidR="00836748" w:rsidRDefault="00836748" w:rsidP="00B37FF4">
      <w:pPr>
        <w:pStyle w:val="a5"/>
        <w:numPr>
          <w:ilvl w:val="0"/>
          <w:numId w:val="38"/>
        </w:numPr>
        <w:tabs>
          <w:tab w:val="left" w:pos="832"/>
        </w:tabs>
        <w:spacing w:after="264" w:line="365" w:lineRule="exact"/>
        <w:ind w:right="700"/>
        <w:rPr>
          <w:rFonts w:ascii="Times New Roman" w:hAnsi="Times New Roman"/>
        </w:rPr>
      </w:pPr>
      <w:r>
        <w:rPr>
          <w:rFonts w:ascii="Times New Roman" w:hAnsi="Times New Roman"/>
        </w:rPr>
        <w:t>Настоящее  решение  обнародовать   согласно Уставу  после  государственной   регистрации  в Управлении  Министерства  юстиции Российской Федерации по Брянской области  и  разместить  на  официальном   сайте  Высокской сельской  администрации  в  сети  Интернет.</w:t>
      </w:r>
    </w:p>
    <w:p w:rsidR="00836748" w:rsidRDefault="00836748" w:rsidP="00B37FF4">
      <w:pPr>
        <w:pStyle w:val="a5"/>
        <w:numPr>
          <w:ilvl w:val="0"/>
          <w:numId w:val="38"/>
        </w:numPr>
        <w:tabs>
          <w:tab w:val="left" w:pos="808"/>
        </w:tabs>
        <w:spacing w:line="274" w:lineRule="exact"/>
        <w:ind w:right="20"/>
        <w:rPr>
          <w:rFonts w:ascii="Times New Roman" w:hAnsi="Times New Roman"/>
        </w:rPr>
      </w:pPr>
      <w:r>
        <w:rPr>
          <w:rFonts w:ascii="Times New Roman" w:hAnsi="Times New Roman"/>
        </w:rPr>
        <w:t>Изменения и дополнения  в  Устав  Высокского  сельского  поселения и настоящее  решение  вступает  в  силу  после    официального  обнародования .</w:t>
      </w:r>
    </w:p>
    <w:p w:rsidR="00836748" w:rsidRDefault="00836748" w:rsidP="00B37FF4">
      <w:pPr>
        <w:pStyle w:val="a5"/>
        <w:tabs>
          <w:tab w:val="left" w:pos="832"/>
        </w:tabs>
        <w:spacing w:after="264" w:line="365" w:lineRule="exact"/>
        <w:ind w:left="360" w:right="700"/>
        <w:rPr>
          <w:rFonts w:ascii="Times New Roman" w:hAnsi="Times New Roman"/>
        </w:rPr>
      </w:pPr>
      <w:r>
        <w:rPr>
          <w:rFonts w:ascii="Times New Roman" w:hAnsi="Times New Roman"/>
        </w:rPr>
        <w:t xml:space="preserve">  </w:t>
      </w:r>
    </w:p>
    <w:p w:rsidR="00836748" w:rsidRDefault="00836748" w:rsidP="00B37FF4">
      <w:pPr>
        <w:pStyle w:val="a5"/>
        <w:tabs>
          <w:tab w:val="left" w:pos="808"/>
        </w:tabs>
        <w:ind w:left="360" w:right="20"/>
        <w:rPr>
          <w:rFonts w:ascii="Times New Roman" w:hAnsi="Times New Roman"/>
        </w:rPr>
      </w:pPr>
      <w:r>
        <w:rPr>
          <w:rFonts w:ascii="Times New Roman" w:hAnsi="Times New Roman"/>
        </w:rPr>
        <w:t xml:space="preserve">          </w:t>
      </w:r>
    </w:p>
    <w:p w:rsidR="00836748" w:rsidRDefault="00836748" w:rsidP="00B37FF4">
      <w:pPr>
        <w:pStyle w:val="a5"/>
        <w:tabs>
          <w:tab w:val="left" w:pos="808"/>
        </w:tabs>
        <w:ind w:left="360" w:right="20"/>
        <w:rPr>
          <w:rFonts w:ascii="Times New Roman" w:hAnsi="Times New Roman"/>
        </w:rPr>
      </w:pPr>
      <w:r>
        <w:rPr>
          <w:rFonts w:ascii="Times New Roman" w:hAnsi="Times New Roman"/>
        </w:rPr>
        <w:t xml:space="preserve">                                                               </w:t>
      </w:r>
    </w:p>
    <w:p w:rsidR="00836748" w:rsidRDefault="00836748" w:rsidP="00B37FF4">
      <w:pPr>
        <w:pStyle w:val="a5"/>
        <w:tabs>
          <w:tab w:val="left" w:pos="9889"/>
        </w:tabs>
        <w:spacing w:line="326" w:lineRule="exact"/>
        <w:ind w:left="40" w:right="-11"/>
        <w:jc w:val="left"/>
        <w:rPr>
          <w:rFonts w:ascii="Times New Roman" w:hAnsi="Times New Roman"/>
        </w:rPr>
      </w:pPr>
      <w:r>
        <w:rPr>
          <w:rFonts w:ascii="Times New Roman" w:hAnsi="Times New Roman"/>
        </w:rPr>
        <w:t>Глава Высокского сельского поселения                                                            М.В.Бовтунов</w:t>
      </w:r>
    </w:p>
    <w:p w:rsidR="00836748" w:rsidRDefault="00836748" w:rsidP="00B37FF4">
      <w:pPr>
        <w:pStyle w:val="a5"/>
        <w:tabs>
          <w:tab w:val="left" w:pos="9889"/>
        </w:tabs>
        <w:spacing w:line="326" w:lineRule="exact"/>
        <w:ind w:left="40" w:right="-11"/>
        <w:jc w:val="left"/>
        <w:rPr>
          <w:rFonts w:ascii="Times New Roman" w:hAnsi="Times New Roman"/>
        </w:rPr>
      </w:pPr>
    </w:p>
    <w:p w:rsidR="00836748" w:rsidRDefault="00836748" w:rsidP="003C1CD9">
      <w:pPr>
        <w:pStyle w:val="21"/>
        <w:shd w:val="clear" w:color="auto" w:fill="auto"/>
        <w:spacing w:after="0" w:line="360" w:lineRule="auto"/>
        <w:ind w:left="360"/>
        <w:jc w:val="center"/>
      </w:pPr>
    </w:p>
    <w:p w:rsidR="00751A96" w:rsidRDefault="00751A96" w:rsidP="003C1CD9">
      <w:pPr>
        <w:pStyle w:val="21"/>
        <w:shd w:val="clear" w:color="auto" w:fill="auto"/>
        <w:spacing w:after="0" w:line="360" w:lineRule="auto"/>
        <w:ind w:left="360"/>
        <w:jc w:val="center"/>
      </w:pPr>
    </w:p>
    <w:p w:rsidR="00751A96" w:rsidRDefault="00751A96" w:rsidP="003C1CD9">
      <w:pPr>
        <w:pStyle w:val="21"/>
        <w:shd w:val="clear" w:color="auto" w:fill="auto"/>
        <w:spacing w:after="0" w:line="360" w:lineRule="auto"/>
        <w:ind w:left="360"/>
        <w:jc w:val="center"/>
      </w:pPr>
    </w:p>
    <w:p w:rsidR="00751A96" w:rsidRDefault="00751A96" w:rsidP="003C1CD9">
      <w:pPr>
        <w:pStyle w:val="21"/>
        <w:shd w:val="clear" w:color="auto" w:fill="auto"/>
        <w:spacing w:after="0" w:line="360" w:lineRule="auto"/>
        <w:ind w:left="360"/>
        <w:jc w:val="center"/>
      </w:pPr>
    </w:p>
    <w:p w:rsidR="00751A96" w:rsidRDefault="00751A96" w:rsidP="003C1CD9">
      <w:pPr>
        <w:pStyle w:val="21"/>
        <w:shd w:val="clear" w:color="auto" w:fill="auto"/>
        <w:spacing w:after="0" w:line="360" w:lineRule="auto"/>
        <w:ind w:left="360"/>
        <w:jc w:val="center"/>
      </w:pPr>
    </w:p>
    <w:p w:rsidR="00751A96" w:rsidRDefault="00751A96" w:rsidP="003C1CD9">
      <w:pPr>
        <w:pStyle w:val="21"/>
        <w:shd w:val="clear" w:color="auto" w:fill="auto"/>
        <w:spacing w:after="0" w:line="360" w:lineRule="auto"/>
        <w:ind w:left="360"/>
        <w:jc w:val="center"/>
      </w:pPr>
    </w:p>
    <w:p w:rsidR="00836748" w:rsidRDefault="00836748" w:rsidP="003C1CD9">
      <w:pPr>
        <w:pStyle w:val="21"/>
        <w:shd w:val="clear" w:color="auto" w:fill="auto"/>
        <w:spacing w:after="0" w:line="360" w:lineRule="auto"/>
        <w:ind w:left="360"/>
        <w:jc w:val="center"/>
      </w:pPr>
    </w:p>
    <w:p w:rsidR="00836748" w:rsidRPr="003C1CD9" w:rsidRDefault="00836748" w:rsidP="003C1CD9">
      <w:pPr>
        <w:pStyle w:val="21"/>
        <w:shd w:val="clear" w:color="auto" w:fill="auto"/>
        <w:spacing w:after="0" w:line="360" w:lineRule="auto"/>
        <w:ind w:left="360"/>
        <w:jc w:val="center"/>
        <w:rPr>
          <w:sz w:val="32"/>
          <w:szCs w:val="32"/>
        </w:rPr>
      </w:pPr>
      <w:r>
        <w:t xml:space="preserve">        </w:t>
      </w:r>
      <w:r w:rsidRPr="003C1CD9">
        <w:rPr>
          <w:sz w:val="32"/>
          <w:szCs w:val="32"/>
        </w:rPr>
        <w:t>Изменения и дополнения</w:t>
      </w:r>
    </w:p>
    <w:p w:rsidR="00836748" w:rsidRPr="003C1CD9" w:rsidRDefault="00836748" w:rsidP="003C1CD9">
      <w:pPr>
        <w:pStyle w:val="21"/>
        <w:shd w:val="clear" w:color="auto" w:fill="auto"/>
        <w:tabs>
          <w:tab w:val="left" w:pos="7964"/>
          <w:tab w:val="left" w:pos="9412"/>
        </w:tabs>
        <w:spacing w:after="0" w:line="360" w:lineRule="auto"/>
        <w:ind w:right="1478"/>
        <w:jc w:val="center"/>
        <w:rPr>
          <w:sz w:val="32"/>
          <w:szCs w:val="32"/>
        </w:rPr>
      </w:pPr>
      <w:r w:rsidRPr="003C1CD9">
        <w:rPr>
          <w:sz w:val="32"/>
          <w:szCs w:val="32"/>
        </w:rPr>
        <w:t xml:space="preserve">         </w:t>
      </w:r>
      <w:r>
        <w:rPr>
          <w:sz w:val="32"/>
          <w:szCs w:val="32"/>
        </w:rPr>
        <w:t xml:space="preserve">                </w:t>
      </w:r>
      <w:r w:rsidRPr="003C1CD9">
        <w:rPr>
          <w:sz w:val="32"/>
          <w:szCs w:val="32"/>
        </w:rPr>
        <w:t xml:space="preserve"> в Устав Высокского сельского поселения </w:t>
      </w:r>
    </w:p>
    <w:p w:rsidR="00836748" w:rsidRPr="003C1CD9" w:rsidRDefault="00836748" w:rsidP="003C1CD9">
      <w:pPr>
        <w:pStyle w:val="21"/>
        <w:shd w:val="clear" w:color="auto" w:fill="auto"/>
        <w:tabs>
          <w:tab w:val="left" w:pos="7964"/>
          <w:tab w:val="left" w:pos="9412"/>
        </w:tabs>
        <w:spacing w:after="0" w:line="360" w:lineRule="auto"/>
        <w:ind w:right="1478"/>
        <w:jc w:val="center"/>
        <w:rPr>
          <w:sz w:val="32"/>
          <w:szCs w:val="32"/>
        </w:rPr>
      </w:pPr>
      <w:r w:rsidRPr="003C1CD9">
        <w:rPr>
          <w:sz w:val="32"/>
          <w:szCs w:val="32"/>
        </w:rPr>
        <w:t xml:space="preserve">               </w:t>
      </w:r>
      <w:r>
        <w:rPr>
          <w:sz w:val="32"/>
          <w:szCs w:val="32"/>
        </w:rPr>
        <w:t xml:space="preserve">               </w:t>
      </w:r>
      <w:r w:rsidRPr="003C1CD9">
        <w:rPr>
          <w:sz w:val="32"/>
          <w:szCs w:val="32"/>
        </w:rPr>
        <w:t xml:space="preserve"> Унечского района Брянской области</w:t>
      </w:r>
    </w:p>
    <w:p w:rsidR="00836748" w:rsidRPr="003C1CD9" w:rsidRDefault="00836748" w:rsidP="003C1CD9">
      <w:pPr>
        <w:pStyle w:val="21"/>
        <w:shd w:val="clear" w:color="auto" w:fill="auto"/>
        <w:spacing w:after="0" w:line="360" w:lineRule="auto"/>
        <w:ind w:right="2740"/>
        <w:rPr>
          <w:sz w:val="32"/>
          <w:szCs w:val="32"/>
        </w:rPr>
      </w:pPr>
    </w:p>
    <w:p w:rsidR="00836748" w:rsidRPr="0084413D" w:rsidRDefault="00836748" w:rsidP="00BD6F05">
      <w:pPr>
        <w:pStyle w:val="21"/>
        <w:shd w:val="clear" w:color="auto" w:fill="auto"/>
        <w:spacing w:after="225" w:line="221" w:lineRule="exact"/>
        <w:ind w:left="543"/>
        <w:jc w:val="both"/>
      </w:pPr>
      <w:r>
        <w:t xml:space="preserve"> </w:t>
      </w:r>
    </w:p>
    <w:p w:rsidR="00836748" w:rsidRDefault="00836748" w:rsidP="002316CA">
      <w:pPr>
        <w:pStyle w:val="30"/>
        <w:shd w:val="clear" w:color="auto" w:fill="auto"/>
        <w:spacing w:before="0" w:after="180" w:line="240" w:lineRule="exact"/>
      </w:pPr>
      <w:r>
        <w:t>1. С</w:t>
      </w:r>
      <w:r w:rsidRPr="0084413D">
        <w:t xml:space="preserve">татью 6 изложить </w:t>
      </w:r>
      <w:r w:rsidRPr="000879DB">
        <w:rPr>
          <w:rStyle w:val="3Verdana"/>
          <w:rFonts w:ascii="Times New Roman" w:hAnsi="Times New Roman" w:cs="Times New Roman"/>
          <w:b/>
          <w:i w:val="0"/>
          <w:sz w:val="24"/>
          <w:szCs w:val="24"/>
        </w:rPr>
        <w:t>в</w:t>
      </w:r>
      <w:r w:rsidRPr="000879DB">
        <w:rPr>
          <w:b w:val="0"/>
          <w:i/>
        </w:rPr>
        <w:t xml:space="preserve"> </w:t>
      </w:r>
      <w:r w:rsidRPr="0084413D">
        <w:t>следующей редакции:</w:t>
      </w:r>
    </w:p>
    <w:p w:rsidR="00836748" w:rsidRPr="0084413D" w:rsidRDefault="00836748" w:rsidP="002316CA">
      <w:pPr>
        <w:pStyle w:val="30"/>
        <w:shd w:val="clear" w:color="auto" w:fill="auto"/>
        <w:spacing w:before="0" w:after="180" w:line="240" w:lineRule="exact"/>
      </w:pPr>
      <w:r>
        <w:t>Статья 6. Вопросы  местного  значения  сельского  поселения</w:t>
      </w:r>
    </w:p>
    <w:p w:rsidR="00836748" w:rsidRPr="0084413D" w:rsidRDefault="00836748" w:rsidP="002316CA">
      <w:pPr>
        <w:pStyle w:val="21"/>
        <w:shd w:val="clear" w:color="auto" w:fill="auto"/>
        <w:spacing w:after="0" w:line="226" w:lineRule="exact"/>
      </w:pPr>
      <w:r>
        <w:t>1.</w:t>
      </w:r>
      <w:r w:rsidRPr="0084413D">
        <w:t>К вопросам местного значения поселения относятся:</w:t>
      </w:r>
    </w:p>
    <w:p w:rsidR="00836748" w:rsidRPr="0084413D" w:rsidRDefault="00836748" w:rsidP="002316CA">
      <w:pPr>
        <w:pStyle w:val="21"/>
        <w:shd w:val="clear" w:color="auto" w:fill="auto"/>
        <w:tabs>
          <w:tab w:val="left" w:pos="349"/>
        </w:tabs>
        <w:spacing w:after="0" w:line="226" w:lineRule="exact"/>
        <w:jc w:val="both"/>
      </w:pPr>
      <w:r>
        <w:t xml:space="preserve">1)  </w:t>
      </w:r>
      <w:r w:rsidRPr="0084413D">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836748" w:rsidRPr="0084413D" w:rsidRDefault="00836748" w:rsidP="002316CA">
      <w:pPr>
        <w:pStyle w:val="21"/>
        <w:shd w:val="clear" w:color="auto" w:fill="auto"/>
        <w:tabs>
          <w:tab w:val="left" w:pos="349"/>
        </w:tabs>
        <w:spacing w:after="0" w:line="226" w:lineRule="exact"/>
        <w:jc w:val="both"/>
      </w:pPr>
      <w:r>
        <w:t xml:space="preserve">2)  </w:t>
      </w:r>
      <w:r w:rsidRPr="0084413D">
        <w:t>установление, изменение и отмена местных налогов и сборов поселения;</w:t>
      </w:r>
    </w:p>
    <w:p w:rsidR="00836748" w:rsidRPr="0084413D" w:rsidRDefault="00836748" w:rsidP="002316CA">
      <w:pPr>
        <w:pStyle w:val="21"/>
        <w:shd w:val="clear" w:color="auto" w:fill="auto"/>
        <w:tabs>
          <w:tab w:val="left" w:pos="349"/>
        </w:tabs>
        <w:spacing w:after="0" w:line="226" w:lineRule="exact"/>
        <w:jc w:val="both"/>
      </w:pPr>
      <w:r>
        <w:t xml:space="preserve">3) </w:t>
      </w:r>
      <w:r w:rsidRPr="0084413D">
        <w:t>владение, пользование и распоряжение имуществом, находящимся в муниципальной собственности поселения;</w:t>
      </w:r>
    </w:p>
    <w:p w:rsidR="00836748" w:rsidRPr="0084413D" w:rsidRDefault="00836748" w:rsidP="002316CA">
      <w:pPr>
        <w:pStyle w:val="21"/>
        <w:shd w:val="clear" w:color="auto" w:fill="auto"/>
        <w:tabs>
          <w:tab w:val="left" w:pos="349"/>
        </w:tabs>
        <w:spacing w:after="0" w:line="226" w:lineRule="exact"/>
        <w:jc w:val="both"/>
      </w:pPr>
      <w:r>
        <w:t xml:space="preserve">4) </w:t>
      </w:r>
      <w:r w:rsidRPr="0084413D">
        <w:t>обеспечение первичных мер пожарной' безопасности в границах населенных пунктов поселения;</w:t>
      </w:r>
    </w:p>
    <w:p w:rsidR="00836748" w:rsidRPr="0084413D" w:rsidRDefault="00836748" w:rsidP="002316CA">
      <w:pPr>
        <w:pStyle w:val="21"/>
        <w:shd w:val="clear" w:color="auto" w:fill="auto"/>
        <w:tabs>
          <w:tab w:val="left" w:pos="476"/>
        </w:tabs>
        <w:spacing w:after="0" w:line="226" w:lineRule="exact"/>
        <w:jc w:val="both"/>
      </w:pPr>
      <w:r>
        <w:t xml:space="preserve">5)  </w:t>
      </w:r>
      <w:r w:rsidRPr="0084413D">
        <w:t>создание условий для обеспечения жителей поселения услугами связи, общественного питания, торговли и бытового обслуживания;</w:t>
      </w:r>
    </w:p>
    <w:p w:rsidR="00836748" w:rsidRPr="0084413D" w:rsidRDefault="00836748" w:rsidP="002316CA">
      <w:pPr>
        <w:pStyle w:val="21"/>
        <w:shd w:val="clear" w:color="auto" w:fill="auto"/>
        <w:tabs>
          <w:tab w:val="left" w:pos="339"/>
        </w:tabs>
        <w:spacing w:after="0" w:line="226" w:lineRule="exact"/>
        <w:jc w:val="both"/>
      </w:pPr>
      <w:r>
        <w:t xml:space="preserve">6)  </w:t>
      </w:r>
      <w:r w:rsidRPr="0084413D">
        <w:t>создание условий для организации досуга и обеспечения жителей поселения услугами организаций культуры;</w:t>
      </w:r>
    </w:p>
    <w:p w:rsidR="00836748" w:rsidRPr="0084413D" w:rsidRDefault="00836748" w:rsidP="002316CA">
      <w:pPr>
        <w:pStyle w:val="21"/>
        <w:shd w:val="clear" w:color="auto" w:fill="auto"/>
        <w:tabs>
          <w:tab w:val="left" w:pos="339"/>
        </w:tabs>
        <w:spacing w:after="0" w:line="226" w:lineRule="exact"/>
        <w:jc w:val="both"/>
      </w:pPr>
      <w:r>
        <w:t xml:space="preserve">7) </w:t>
      </w:r>
      <w:r w:rsidRPr="0084413D">
        <w:t>обеспечение условий для развития на территории поселения физической культуры и массового спорта, организация проведения официальных физкультурно- оздоровительных и спортивных мероприятий поселения;</w:t>
      </w:r>
    </w:p>
    <w:p w:rsidR="00836748" w:rsidRPr="0084413D" w:rsidRDefault="00836748" w:rsidP="002316CA">
      <w:pPr>
        <w:pStyle w:val="21"/>
        <w:shd w:val="clear" w:color="auto" w:fill="auto"/>
        <w:tabs>
          <w:tab w:val="left" w:pos="339"/>
        </w:tabs>
        <w:spacing w:after="0" w:line="226" w:lineRule="exact"/>
        <w:jc w:val="both"/>
      </w:pPr>
      <w:r>
        <w:t xml:space="preserve">8) </w:t>
      </w:r>
      <w:r w:rsidRPr="0084413D">
        <w:t>формирование архивных фондов поселения:</w:t>
      </w:r>
    </w:p>
    <w:p w:rsidR="00836748" w:rsidRPr="0084413D" w:rsidRDefault="00836748" w:rsidP="0084413D">
      <w:pPr>
        <w:rPr>
          <w:rFonts w:ascii="Times New Roman" w:hAnsi="Times New Roman" w:cs="Times New Roman"/>
        </w:rPr>
      </w:pPr>
      <w:r>
        <w:rPr>
          <w:rFonts w:ascii="Times New Roman" w:hAnsi="Times New Roman" w:cs="Times New Roman"/>
        </w:rPr>
        <w:t>9</w:t>
      </w:r>
      <w:r w:rsidRPr="0084413D">
        <w:rPr>
          <w:rFonts w:ascii="Times New Roman" w:hAnsi="Times New Roman" w:cs="Times New Roman"/>
        </w:rPr>
        <w:t xml:space="preserve">) </w:t>
      </w:r>
      <w:r>
        <w:rPr>
          <w:rFonts w:ascii="Times New Roman" w:hAnsi="Times New Roman" w:cs="Times New Roman"/>
        </w:rPr>
        <w:t xml:space="preserve"> </w:t>
      </w:r>
      <w:r w:rsidRPr="0084413D">
        <w:rPr>
          <w:rFonts w:ascii="Times New Roman" w:hAnsi="Times New Roman" w:cs="Times New Roman"/>
        </w:rPr>
        <w:t>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836748" w:rsidRPr="0084413D" w:rsidRDefault="00836748" w:rsidP="002316CA">
      <w:pPr>
        <w:pStyle w:val="21"/>
        <w:shd w:val="clear" w:color="auto" w:fill="auto"/>
        <w:tabs>
          <w:tab w:val="left" w:pos="476"/>
        </w:tabs>
        <w:spacing w:after="0" w:line="226" w:lineRule="exact"/>
        <w:jc w:val="both"/>
      </w:pPr>
      <w:r>
        <w:t xml:space="preserve">10) </w:t>
      </w:r>
      <w:r w:rsidRPr="0084413D">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w:t>
      </w:r>
      <w:r>
        <w:t>цип</w:t>
      </w:r>
      <w:r w:rsidRPr="0084413D">
        <w:t>ального значения, местного значения муниципального района) наименований элементам планированной структуры в границах поселения,, изменение, аннулирование таких наименований, размещение информаций в государственном адресном реестре;</w:t>
      </w:r>
    </w:p>
    <w:p w:rsidR="00836748" w:rsidRPr="0084413D" w:rsidRDefault="00836748" w:rsidP="002316CA">
      <w:pPr>
        <w:pStyle w:val="21"/>
        <w:shd w:val="clear" w:color="auto" w:fill="auto"/>
        <w:tabs>
          <w:tab w:val="left" w:pos="476"/>
        </w:tabs>
        <w:spacing w:after="0" w:line="226" w:lineRule="exact"/>
        <w:jc w:val="both"/>
      </w:pPr>
      <w:r>
        <w:t xml:space="preserve">11) </w:t>
      </w:r>
      <w:r w:rsidRPr="0084413D">
        <w:t>содействие в развитии сельскохозяйственного производства, создание условий для развитая малого и среднего предпринимательства;</w:t>
      </w:r>
    </w:p>
    <w:p w:rsidR="00836748" w:rsidRPr="0084413D" w:rsidRDefault="00836748" w:rsidP="00BD6F05">
      <w:pPr>
        <w:pStyle w:val="21"/>
        <w:shd w:val="clear" w:color="auto" w:fill="auto"/>
        <w:tabs>
          <w:tab w:val="left" w:pos="476"/>
        </w:tabs>
        <w:spacing w:after="0" w:line="226" w:lineRule="exact"/>
        <w:jc w:val="both"/>
      </w:pPr>
      <w:r>
        <w:t xml:space="preserve">12) </w:t>
      </w:r>
      <w:r w:rsidRPr="0084413D">
        <w:t>организация и осуществление мероприятий по работе с детьми и молодежью в поседении;</w:t>
      </w:r>
    </w:p>
    <w:p w:rsidR="00836748" w:rsidRPr="0084413D" w:rsidRDefault="00836748" w:rsidP="00BD6F05">
      <w:pPr>
        <w:pStyle w:val="21"/>
        <w:shd w:val="clear" w:color="auto" w:fill="auto"/>
        <w:tabs>
          <w:tab w:val="left" w:pos="476"/>
        </w:tabs>
        <w:spacing w:after="0" w:line="226" w:lineRule="exact"/>
        <w:jc w:val="both"/>
      </w:pPr>
      <w:r>
        <w:t xml:space="preserve">13) </w:t>
      </w:r>
      <w:r w:rsidRPr="0084413D">
        <w:t xml:space="preserve">оказание поддержки гражданам и их объединениям, участвующим в охране общественного порядка, создание условий для деятельности народных </w:t>
      </w:r>
      <w:r w:rsidRPr="000879DB">
        <w:rPr>
          <w:rStyle w:val="20"/>
          <w:u w:val="none"/>
        </w:rPr>
        <w:t>друж</w:t>
      </w:r>
      <w:r w:rsidRPr="000879DB">
        <w:t>и</w:t>
      </w:r>
      <w:r w:rsidRPr="0084413D">
        <w:t>н;</w:t>
      </w:r>
    </w:p>
    <w:p w:rsidR="00836748" w:rsidRPr="0084413D" w:rsidRDefault="00836748" w:rsidP="00BD6F05">
      <w:pPr>
        <w:pStyle w:val="21"/>
        <w:shd w:val="clear" w:color="auto" w:fill="auto"/>
        <w:tabs>
          <w:tab w:val="left" w:pos="440"/>
          <w:tab w:val="left" w:pos="7200"/>
        </w:tabs>
        <w:spacing w:after="0" w:line="226" w:lineRule="exact"/>
        <w:jc w:val="both"/>
      </w:pPr>
      <w:r>
        <w:t xml:space="preserve">14)  </w:t>
      </w:r>
      <w:r w:rsidRPr="0084413D">
        <w:t xml:space="preserve">организация сбора и вывоза бытовых отходов и мусора; </w:t>
      </w:r>
    </w:p>
    <w:p w:rsidR="00836748" w:rsidRPr="0084413D" w:rsidRDefault="00836748" w:rsidP="00BD6F05">
      <w:pPr>
        <w:pStyle w:val="21"/>
        <w:shd w:val="clear" w:color="auto" w:fill="auto"/>
        <w:tabs>
          <w:tab w:val="left" w:pos="440"/>
        </w:tabs>
        <w:spacing w:after="0" w:line="226" w:lineRule="exact"/>
        <w:jc w:val="both"/>
      </w:pPr>
      <w:r>
        <w:t xml:space="preserve">15)  </w:t>
      </w:r>
      <w:r w:rsidRPr="0084413D">
        <w:t>организация ритуальных услуг и содержание мест захоронения;</w:t>
      </w:r>
    </w:p>
    <w:p w:rsidR="00836748" w:rsidRDefault="00836748" w:rsidP="00BD6F05">
      <w:pPr>
        <w:pStyle w:val="21"/>
        <w:shd w:val="clear" w:color="auto" w:fill="auto"/>
        <w:tabs>
          <w:tab w:val="left" w:pos="476"/>
        </w:tabs>
        <w:spacing w:after="0" w:line="226" w:lineRule="exact"/>
        <w:jc w:val="both"/>
      </w:pPr>
      <w:r>
        <w:t xml:space="preserve">16) </w:t>
      </w:r>
      <w:r w:rsidRPr="0084413D">
        <w:t>осуществление в пределах, установленных водным законодательством Российской Федераций, полномочий собственника водных объектов, информирование населения об ограничениях их использования</w:t>
      </w:r>
      <w:r>
        <w:t>.</w:t>
      </w:r>
    </w:p>
    <w:p w:rsidR="00836748" w:rsidRPr="0084413D" w:rsidRDefault="00836748" w:rsidP="00BD6F05">
      <w:pPr>
        <w:pStyle w:val="21"/>
        <w:shd w:val="clear" w:color="auto" w:fill="auto"/>
        <w:tabs>
          <w:tab w:val="left" w:pos="476"/>
        </w:tabs>
        <w:spacing w:after="0" w:line="226" w:lineRule="exact"/>
        <w:jc w:val="both"/>
      </w:pPr>
    </w:p>
    <w:p w:rsidR="00836748" w:rsidRDefault="00836748" w:rsidP="000879DB">
      <w:pPr>
        <w:ind w:left="181"/>
        <w:rPr>
          <w:rFonts w:ascii="Times New Roman" w:hAnsi="Times New Roman" w:cs="Times New Roman"/>
        </w:rPr>
      </w:pPr>
      <w:r>
        <w:rPr>
          <w:rFonts w:ascii="Times New Roman" w:hAnsi="Times New Roman" w:cs="Times New Roman"/>
        </w:rPr>
        <w:t>2.</w:t>
      </w:r>
      <w:r w:rsidRPr="0084413D">
        <w:rPr>
          <w:rFonts w:ascii="Times New Roman" w:hAnsi="Times New Roman" w:cs="Times New Roman"/>
        </w:rPr>
        <w:t xml:space="preserve">Законами Брянской области и принятым в соответствии с ними уставом Унечского муниципального района и настоящим уставом за сельским поселением могут закрепляться также другие вопросы из числа предусмотренных частью 1 статьи 1.4 Федерального закона от 06.1.0,2003г. № 131-ФЗ «Об общих принципах организации местного самоуправления в Российской Федерации» вопросов местного значения городских </w:t>
      </w:r>
      <w:r w:rsidRPr="0084413D">
        <w:rPr>
          <w:rFonts w:ascii="Times New Roman" w:hAnsi="Times New Roman" w:cs="Times New Roman"/>
        </w:rPr>
        <w:lastRenderedPageBreak/>
        <w:t>поселений.</w:t>
      </w:r>
    </w:p>
    <w:p w:rsidR="00836748" w:rsidRDefault="00836748" w:rsidP="000879DB">
      <w:pPr>
        <w:ind w:left="181"/>
        <w:rPr>
          <w:rFonts w:ascii="Times New Roman" w:hAnsi="Times New Roman" w:cs="Times New Roman"/>
        </w:rPr>
      </w:pPr>
      <w:r>
        <w:rPr>
          <w:rFonts w:ascii="Times New Roman" w:hAnsi="Times New Roman" w:cs="Times New Roman"/>
        </w:rPr>
        <w:t xml:space="preserve"> </w:t>
      </w:r>
    </w:p>
    <w:p w:rsidR="00836748" w:rsidRPr="0084413D" w:rsidRDefault="00836748" w:rsidP="00BD6F05">
      <w:pPr>
        <w:rPr>
          <w:rFonts w:ascii="Times New Roman" w:hAnsi="Times New Roman" w:cs="Times New Roman"/>
        </w:rPr>
      </w:pPr>
    </w:p>
    <w:p w:rsidR="00836748" w:rsidRPr="0084413D" w:rsidRDefault="00836748" w:rsidP="000879DB">
      <w:pPr>
        <w:jc w:val="both"/>
        <w:rPr>
          <w:rFonts w:ascii="Times New Roman" w:hAnsi="Times New Roman" w:cs="Times New Roman"/>
        </w:rPr>
      </w:pPr>
      <w:r w:rsidRPr="0084413D">
        <w:rPr>
          <w:rFonts w:ascii="Times New Roman" w:hAnsi="Times New Roman" w:cs="Times New Roman"/>
        </w:rPr>
        <w:t>3</w:t>
      </w:r>
      <w:r>
        <w:rPr>
          <w:rFonts w:ascii="Times New Roman" w:hAnsi="Times New Roman" w:cs="Times New Roman"/>
        </w:rPr>
        <w:t>.</w:t>
      </w:r>
      <w:r w:rsidRPr="0084413D">
        <w:rPr>
          <w:rFonts w:ascii="Times New Roman" w:hAnsi="Times New Roman" w:cs="Times New Roman"/>
        </w:rPr>
        <w:t xml:space="preserve"> Органы местного самоуправления сельского поселения вправе заключить соглашения с органами местного самоуправления муниципального района о передаче ему осуществления части своих полномочий по решению вопросов местного значения за счет межбюджетных трансфертов, предоставляемых из бюджетов сельского поседения в бюджет муниципального района в соответствии с Бюджетным кодексом Российской Федерации.</w:t>
      </w:r>
    </w:p>
    <w:p w:rsidR="00836748" w:rsidRPr="0084413D" w:rsidRDefault="00836748" w:rsidP="000879DB">
      <w:pPr>
        <w:ind w:firstLine="600"/>
        <w:jc w:val="both"/>
        <w:rPr>
          <w:rFonts w:ascii="Times New Roman" w:hAnsi="Times New Roman" w:cs="Times New Roman"/>
        </w:rPr>
      </w:pPr>
      <w:r w:rsidRPr="0084413D">
        <w:rPr>
          <w:rFonts w:ascii="Times New Roman" w:hAnsi="Times New Roman" w:cs="Times New Roman"/>
        </w:rPr>
        <w:t>Органы местного самоуправления муниципального района вправе заключить соглашения е органами местного самоуправления сельского поселения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 сельского поселения в соответствии с Бюджетным кодексом Российской Федерации</w:t>
      </w:r>
    </w:p>
    <w:p w:rsidR="00836748" w:rsidRPr="00BD6F05" w:rsidRDefault="00836748" w:rsidP="000879DB">
      <w:pPr>
        <w:jc w:val="both"/>
        <w:rPr>
          <w:rFonts w:ascii="Times New Roman" w:hAnsi="Times New Roman" w:cs="Times New Roman"/>
          <w:b/>
        </w:rPr>
      </w:pPr>
      <w:r>
        <w:rPr>
          <w:rFonts w:ascii="Times New Roman" w:hAnsi="Times New Roman" w:cs="Times New Roman"/>
        </w:rPr>
        <w:t xml:space="preserve">            </w:t>
      </w:r>
      <w:r w:rsidRPr="00BD6F05">
        <w:rPr>
          <w:rFonts w:ascii="Times New Roman" w:hAnsi="Times New Roman" w:cs="Times New Roman"/>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w:t>
      </w:r>
      <w:r w:rsidRPr="00BD6F05">
        <w:rPr>
          <w:rStyle w:val="22"/>
          <w:sz w:val="24"/>
          <w:szCs w:val="24"/>
        </w:rPr>
        <w:t xml:space="preserve">в </w:t>
      </w:r>
      <w:r w:rsidRPr="00BD6F05">
        <w:rPr>
          <w:rFonts w:ascii="Times New Roman" w:hAnsi="Times New Roman" w:cs="Times New Roman"/>
        </w:rPr>
        <w:t xml:space="preserve">том числе досрочного, </w:t>
      </w:r>
      <w:r w:rsidRPr="00BD6F05">
        <w:rPr>
          <w:rStyle w:val="22"/>
          <w:b w:val="0"/>
          <w:sz w:val="24"/>
          <w:szCs w:val="24"/>
        </w:rPr>
        <w:t>порядок определения</w:t>
      </w:r>
      <w:r w:rsidRPr="00BD6F05">
        <w:rPr>
          <w:rStyle w:val="22"/>
          <w:sz w:val="24"/>
          <w:szCs w:val="24"/>
        </w:rPr>
        <w:t xml:space="preserve"> </w:t>
      </w:r>
      <w:r w:rsidRPr="00BD6F05">
        <w:rPr>
          <w:rFonts w:ascii="Times New Roman" w:hAnsi="Times New Roman" w:cs="Times New Roman"/>
        </w:rPr>
        <w:t xml:space="preserve">ежегодного объема указанных в настоящей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w:t>
      </w:r>
      <w:r w:rsidRPr="00BD6F05">
        <w:rPr>
          <w:rStyle w:val="22"/>
          <w:b w:val="0"/>
          <w:sz w:val="24"/>
          <w:szCs w:val="24"/>
        </w:rPr>
        <w:t xml:space="preserve">Порядок заключения соглашений определяется </w:t>
      </w:r>
      <w:r w:rsidRPr="00BD6F05">
        <w:rPr>
          <w:rFonts w:ascii="Times New Roman" w:hAnsi="Times New Roman" w:cs="Times New Roman"/>
          <w:b/>
        </w:rPr>
        <w:t xml:space="preserve">уставом </w:t>
      </w:r>
      <w:r w:rsidRPr="00BD6F05">
        <w:rPr>
          <w:rStyle w:val="22"/>
          <w:b w:val="0"/>
          <w:sz w:val="24"/>
          <w:szCs w:val="24"/>
        </w:rPr>
        <w:t xml:space="preserve">муниципального образования и нормативными правовыми актами </w:t>
      </w:r>
      <w:r w:rsidRPr="00BD6F05">
        <w:rPr>
          <w:rFonts w:ascii="Times New Roman" w:hAnsi="Times New Roman" w:cs="Times New Roman"/>
          <w:b/>
        </w:rPr>
        <w:t>представительного органа муниципального образования.</w:t>
      </w:r>
    </w:p>
    <w:p w:rsidR="00836748" w:rsidRPr="0084413D" w:rsidRDefault="00836748" w:rsidP="000879DB">
      <w:pPr>
        <w:spacing w:after="185"/>
        <w:ind w:firstLine="600"/>
        <w:jc w:val="both"/>
        <w:rPr>
          <w:rFonts w:ascii="Times New Roman" w:hAnsi="Times New Roman" w:cs="Times New Roman"/>
        </w:rPr>
      </w:pPr>
      <w:r w:rsidRPr="0084413D">
        <w:rPr>
          <w:rFonts w:ascii="Times New Roman" w:hAnsi="Times New Roman" w:cs="Times New Roman"/>
        </w:rPr>
        <w:t>Для осуществления переданных в соответствии с указанными соглашениями полномочий</w:t>
      </w:r>
      <w:r>
        <w:rPr>
          <w:rFonts w:ascii="Times New Roman" w:hAnsi="Times New Roman" w:cs="Times New Roman"/>
        </w:rPr>
        <w:t xml:space="preserve"> </w:t>
      </w:r>
      <w:r w:rsidRPr="0084413D">
        <w:rPr>
          <w:rFonts w:ascii="Times New Roman" w:hAnsi="Times New Roman" w:cs="Times New Roman"/>
        </w:rPr>
        <w:t xml:space="preserve"> органы местного самоуправления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 депутатов сельского поселения,</w:t>
      </w:r>
    </w:p>
    <w:p w:rsidR="00836748" w:rsidRPr="0084413D" w:rsidRDefault="00836748" w:rsidP="0084413D">
      <w:pPr>
        <w:pStyle w:val="30"/>
        <w:shd w:val="clear" w:color="auto" w:fill="auto"/>
        <w:spacing w:after="134" w:line="220" w:lineRule="exact"/>
      </w:pPr>
      <w:r>
        <w:t xml:space="preserve">2.  В </w:t>
      </w:r>
      <w:r w:rsidRPr="0084413D">
        <w:t xml:space="preserve"> ч.</w:t>
      </w:r>
      <w:r>
        <w:t xml:space="preserve"> 1</w:t>
      </w:r>
      <w:r w:rsidRPr="0084413D">
        <w:t xml:space="preserve"> статьи 6.1 дополнить пункты 11 и 12 следующего содержания:</w:t>
      </w:r>
    </w:p>
    <w:p w:rsidR="00836748" w:rsidRPr="0084413D" w:rsidRDefault="00836748" w:rsidP="0084413D">
      <w:pPr>
        <w:numPr>
          <w:ilvl w:val="0"/>
          <w:numId w:val="3"/>
        </w:numPr>
        <w:tabs>
          <w:tab w:val="left" w:pos="452"/>
        </w:tabs>
        <w:spacing w:line="226" w:lineRule="exact"/>
        <w:jc w:val="both"/>
        <w:rPr>
          <w:rFonts w:ascii="Times New Roman" w:hAnsi="Times New Roman" w:cs="Times New Roman"/>
        </w:rPr>
      </w:pPr>
      <w:r w:rsidRPr="0084413D">
        <w:rPr>
          <w:rFonts w:ascii="Times New Roman" w:hAnsi="Times New Roman" w:cs="Times New Roman"/>
        </w:rPr>
        <w:t>создание условий для проведения независимой оценки качества оказания услуг организациями в порядке и на условиях, которые установлены федеральными законами;</w:t>
      </w:r>
    </w:p>
    <w:p w:rsidR="00836748" w:rsidRPr="0084413D" w:rsidRDefault="00836748" w:rsidP="0084413D">
      <w:pPr>
        <w:numPr>
          <w:ilvl w:val="0"/>
          <w:numId w:val="3"/>
        </w:numPr>
        <w:tabs>
          <w:tab w:val="left" w:pos="452"/>
        </w:tabs>
        <w:spacing w:after="185" w:line="226" w:lineRule="exact"/>
        <w:jc w:val="both"/>
        <w:rPr>
          <w:rFonts w:ascii="Times New Roman" w:hAnsi="Times New Roman" w:cs="Times New Roman"/>
        </w:rPr>
      </w:pPr>
      <w:r w:rsidRPr="0084413D">
        <w:rPr>
          <w:rFonts w:ascii="Times New Roman" w:hAnsi="Times New Roman" w:cs="Times New Roman"/>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836748" w:rsidRPr="0084413D" w:rsidRDefault="00836748" w:rsidP="0084413D">
      <w:pPr>
        <w:pStyle w:val="30"/>
        <w:shd w:val="clear" w:color="auto" w:fill="auto"/>
        <w:spacing w:after="138" w:line="220" w:lineRule="exact"/>
      </w:pPr>
      <w:r>
        <w:t>3.  С</w:t>
      </w:r>
      <w:r w:rsidRPr="0084413D">
        <w:t>т. 8 изложить в следующей редакции:</w:t>
      </w:r>
    </w:p>
    <w:p w:rsidR="00836748" w:rsidRPr="0084413D" w:rsidRDefault="00836748" w:rsidP="0084413D">
      <w:pPr>
        <w:pStyle w:val="30"/>
        <w:shd w:val="clear" w:color="auto" w:fill="auto"/>
        <w:ind w:firstLine="600"/>
      </w:pPr>
      <w:r w:rsidRPr="0084413D">
        <w:t>Статья 8. Полномочия органов местного самоуправлении по решению вопросов</w:t>
      </w:r>
    </w:p>
    <w:p w:rsidR="00836748" w:rsidRPr="0084413D" w:rsidRDefault="00836748" w:rsidP="0084413D">
      <w:pPr>
        <w:pStyle w:val="30"/>
        <w:shd w:val="clear" w:color="auto" w:fill="auto"/>
        <w:ind w:left="20"/>
        <w:jc w:val="center"/>
      </w:pPr>
      <w:r w:rsidRPr="0084413D">
        <w:t>местного значени</w:t>
      </w:r>
      <w:r>
        <w:t>я</w:t>
      </w:r>
    </w:p>
    <w:p w:rsidR="00836748" w:rsidRPr="0084413D" w:rsidRDefault="00836748" w:rsidP="0084413D">
      <w:pPr>
        <w:ind w:firstLine="600"/>
        <w:rPr>
          <w:rFonts w:ascii="Times New Roman" w:hAnsi="Times New Roman" w:cs="Times New Roman"/>
        </w:rPr>
      </w:pPr>
      <w:r w:rsidRPr="0084413D">
        <w:rPr>
          <w:rFonts w:ascii="Times New Roman" w:hAnsi="Times New Roman" w:cs="Times New Roman"/>
        </w:rPr>
        <w:t>1. В целях решения вопросов, местного значения органы местного самоуправления поселения обладают следующими полномочиями:</w:t>
      </w:r>
    </w:p>
    <w:p w:rsidR="00836748" w:rsidRPr="0084413D" w:rsidRDefault="00836748" w:rsidP="0084413D">
      <w:pPr>
        <w:numPr>
          <w:ilvl w:val="0"/>
          <w:numId w:val="4"/>
        </w:numPr>
        <w:tabs>
          <w:tab w:val="left" w:pos="888"/>
        </w:tabs>
        <w:spacing w:line="226" w:lineRule="exact"/>
        <w:ind w:firstLine="600"/>
        <w:jc w:val="both"/>
        <w:rPr>
          <w:rFonts w:ascii="Times New Roman" w:hAnsi="Times New Roman" w:cs="Times New Roman"/>
        </w:rPr>
      </w:pPr>
      <w:r w:rsidRPr="0084413D">
        <w:rPr>
          <w:rFonts w:ascii="Times New Roman" w:hAnsi="Times New Roman" w:cs="Times New Roman"/>
        </w:rPr>
        <w:t xml:space="preserve">принятие устава </w:t>
      </w:r>
      <w:r>
        <w:rPr>
          <w:rFonts w:ascii="Times New Roman" w:hAnsi="Times New Roman" w:cs="Times New Roman"/>
        </w:rPr>
        <w:t>Высок</w:t>
      </w:r>
      <w:r w:rsidRPr="0084413D">
        <w:rPr>
          <w:rFonts w:ascii="Times New Roman" w:hAnsi="Times New Roman" w:cs="Times New Roman"/>
        </w:rPr>
        <w:t>ского сельского поселения и внесение в него изменений и дополнений, издание муниципальных правовых актов:</w:t>
      </w:r>
    </w:p>
    <w:p w:rsidR="00836748" w:rsidRPr="0084413D" w:rsidRDefault="00836748" w:rsidP="0084413D">
      <w:pPr>
        <w:numPr>
          <w:ilvl w:val="0"/>
          <w:numId w:val="4"/>
        </w:numPr>
        <w:tabs>
          <w:tab w:val="left" w:pos="922"/>
        </w:tabs>
        <w:spacing w:line="226" w:lineRule="exact"/>
        <w:ind w:firstLine="600"/>
        <w:jc w:val="both"/>
        <w:rPr>
          <w:rFonts w:ascii="Times New Roman" w:hAnsi="Times New Roman" w:cs="Times New Roman"/>
        </w:rPr>
      </w:pPr>
      <w:r w:rsidRPr="0084413D">
        <w:rPr>
          <w:rFonts w:ascii="Times New Roman" w:hAnsi="Times New Roman" w:cs="Times New Roman"/>
        </w:rPr>
        <w:t>установление официальных символов поселения;</w:t>
      </w:r>
    </w:p>
    <w:p w:rsidR="00836748" w:rsidRPr="0084413D" w:rsidRDefault="00836748" w:rsidP="0084413D">
      <w:pPr>
        <w:numPr>
          <w:ilvl w:val="0"/>
          <w:numId w:val="4"/>
        </w:numPr>
        <w:tabs>
          <w:tab w:val="left" w:pos="1189"/>
        </w:tabs>
        <w:spacing w:line="226" w:lineRule="exact"/>
        <w:ind w:firstLine="600"/>
        <w:jc w:val="both"/>
        <w:rPr>
          <w:rFonts w:ascii="Times New Roman" w:hAnsi="Times New Roman" w:cs="Times New Roman"/>
        </w:rPr>
      </w:pPr>
      <w:r w:rsidRPr="0084413D">
        <w:rPr>
          <w:rFonts w:ascii="Times New Roman" w:hAnsi="Times New Roman" w:cs="Times New Roman"/>
        </w:rPr>
        <w:t>создание муниципальных предприятий .и учреждений, осуществление</w:t>
      </w:r>
    </w:p>
    <w:p w:rsidR="00836748" w:rsidRPr="0084413D" w:rsidRDefault="00836748" w:rsidP="0084413D">
      <w:pPr>
        <w:tabs>
          <w:tab w:val="left" w:pos="7440"/>
        </w:tabs>
        <w:rPr>
          <w:rFonts w:ascii="Times New Roman" w:hAnsi="Times New Roman" w:cs="Times New Roman"/>
        </w:rPr>
      </w:pPr>
      <w:r w:rsidRPr="0084413D">
        <w:rPr>
          <w:rFonts w:ascii="Times New Roman" w:hAnsi="Times New Roman" w:cs="Times New Roman"/>
        </w:rPr>
        <w:t>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r w:rsidRPr="0084413D">
        <w:rPr>
          <w:rFonts w:ascii="Times New Roman" w:hAnsi="Times New Roman" w:cs="Times New Roman"/>
        </w:rPr>
        <w:tab/>
      </w:r>
    </w:p>
    <w:p w:rsidR="00836748" w:rsidRPr="0084413D" w:rsidRDefault="00836748" w:rsidP="0084413D">
      <w:pPr>
        <w:numPr>
          <w:ilvl w:val="0"/>
          <w:numId w:val="4"/>
        </w:numPr>
        <w:tabs>
          <w:tab w:val="left" w:pos="1189"/>
        </w:tabs>
        <w:spacing w:line="226" w:lineRule="exact"/>
        <w:ind w:left="160" w:firstLine="440"/>
        <w:jc w:val="both"/>
        <w:rPr>
          <w:rFonts w:ascii="Times New Roman" w:hAnsi="Times New Roman" w:cs="Times New Roman"/>
        </w:rPr>
      </w:pPr>
      <w:r w:rsidRPr="0084413D">
        <w:rPr>
          <w:rFonts w:ascii="Times New Roman" w:hAnsi="Times New Roman" w:cs="Times New Roman"/>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836748" w:rsidRPr="0084413D" w:rsidRDefault="00836748" w:rsidP="0084413D">
      <w:pPr>
        <w:numPr>
          <w:ilvl w:val="0"/>
          <w:numId w:val="4"/>
        </w:numPr>
        <w:tabs>
          <w:tab w:val="left" w:pos="1010"/>
        </w:tabs>
        <w:spacing w:line="226" w:lineRule="exact"/>
        <w:ind w:left="160" w:firstLine="440"/>
        <w:jc w:val="both"/>
        <w:rPr>
          <w:rFonts w:ascii="Times New Roman" w:hAnsi="Times New Roman" w:cs="Times New Roman"/>
        </w:rPr>
      </w:pPr>
      <w:r w:rsidRPr="0084413D">
        <w:rPr>
          <w:rFonts w:ascii="Times New Roman" w:hAnsi="Times New Roman" w:cs="Times New Roman"/>
        </w:rPr>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голосования по вопросам изменения границ сельского поселения, преобразования поселения;</w:t>
      </w:r>
    </w:p>
    <w:p w:rsidR="00836748" w:rsidRPr="003F5D13" w:rsidRDefault="00836748" w:rsidP="00970D11">
      <w:pPr>
        <w:pStyle w:val="21"/>
        <w:shd w:val="clear" w:color="auto" w:fill="auto"/>
      </w:pPr>
      <w:r w:rsidRPr="003F5D13">
        <w:t xml:space="preserve">          6)  принятие и организация выполнения планов и </w:t>
      </w:r>
      <w:r w:rsidRPr="003F5D13">
        <w:rPr>
          <w:rStyle w:val="31"/>
          <w:sz w:val="24"/>
          <w:szCs w:val="24"/>
        </w:rPr>
        <w:t xml:space="preserve">программ </w:t>
      </w:r>
      <w:r w:rsidRPr="003F5D13">
        <w:t xml:space="preserve">комплексного социально- экономического развитии поселения, а также организация </w:t>
      </w:r>
      <w:r w:rsidRPr="003F5D13">
        <w:rPr>
          <w:rStyle w:val="31"/>
          <w:sz w:val="24"/>
          <w:szCs w:val="24"/>
        </w:rPr>
        <w:t xml:space="preserve">сбора </w:t>
      </w:r>
      <w:r w:rsidRPr="003F5D13">
        <w:t xml:space="preserve">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w:t>
      </w:r>
      <w:r w:rsidRPr="003F5D13">
        <w:rPr>
          <w:rStyle w:val="31"/>
          <w:sz w:val="24"/>
          <w:szCs w:val="24"/>
        </w:rPr>
        <w:t xml:space="preserve">в </w:t>
      </w:r>
      <w:r w:rsidRPr="003F5D13">
        <w:t>порядке, установленном Правительством   Российской  Федерации;</w:t>
      </w:r>
    </w:p>
    <w:p w:rsidR="00836748" w:rsidRPr="003F5D13" w:rsidRDefault="00836748" w:rsidP="003F5D13">
      <w:pPr>
        <w:rPr>
          <w:rFonts w:ascii="Times New Roman" w:hAnsi="Times New Roman" w:cs="Times New Roman"/>
        </w:rPr>
      </w:pPr>
      <w:r>
        <w:lastRenderedPageBreak/>
        <w:t xml:space="preserve"> </w:t>
      </w:r>
    </w:p>
    <w:p w:rsidR="00836748" w:rsidRPr="003F5D13" w:rsidRDefault="00836748" w:rsidP="003F5D13">
      <w:pPr>
        <w:numPr>
          <w:ilvl w:val="0"/>
          <w:numId w:val="25"/>
        </w:numPr>
        <w:tabs>
          <w:tab w:val="left" w:pos="884"/>
        </w:tabs>
        <w:spacing w:line="226" w:lineRule="exact"/>
        <w:ind w:firstLine="600"/>
        <w:jc w:val="both"/>
        <w:rPr>
          <w:rFonts w:ascii="Times New Roman" w:hAnsi="Times New Roman" w:cs="Times New Roman"/>
        </w:rPr>
      </w:pPr>
      <w:r w:rsidRPr="003F5D13">
        <w:rPr>
          <w:rFonts w:ascii="Times New Roman" w:hAnsi="Times New Roman" w:cs="Times New Roman"/>
        </w:rP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w:t>
      </w:r>
      <w:r>
        <w:rPr>
          <w:rFonts w:ascii="Times New Roman" w:hAnsi="Times New Roman" w:cs="Times New Roman"/>
        </w:rPr>
        <w:t xml:space="preserve"> </w:t>
      </w:r>
      <w:r w:rsidRPr="003F5D13">
        <w:rPr>
          <w:rFonts w:ascii="Times New Roman" w:hAnsi="Times New Roman" w:cs="Times New Roman"/>
        </w:rPr>
        <w:t xml:space="preserve"> устанавливаются Правительством Российской Федерации;</w:t>
      </w:r>
    </w:p>
    <w:p w:rsidR="00836748" w:rsidRPr="003F5D13" w:rsidRDefault="00836748" w:rsidP="003F5D13">
      <w:pPr>
        <w:numPr>
          <w:ilvl w:val="0"/>
          <w:numId w:val="25"/>
        </w:numPr>
        <w:tabs>
          <w:tab w:val="left" w:pos="884"/>
        </w:tabs>
        <w:spacing w:line="226" w:lineRule="exact"/>
        <w:ind w:right="260" w:firstLine="600"/>
        <w:jc w:val="both"/>
        <w:rPr>
          <w:rFonts w:ascii="Times New Roman" w:hAnsi="Times New Roman" w:cs="Times New Roman"/>
        </w:rPr>
      </w:pPr>
      <w:r w:rsidRPr="003F5D13">
        <w:rPr>
          <w:rFonts w:ascii="Times New Roman" w:hAnsi="Times New Roman" w:cs="Times New Roman"/>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сельского поселения, о развитии его общественной инфраструктуры и иной официальной информации:</w:t>
      </w:r>
    </w:p>
    <w:p w:rsidR="00836748" w:rsidRPr="003F5D13" w:rsidRDefault="00836748" w:rsidP="003F5D13">
      <w:pPr>
        <w:numPr>
          <w:ilvl w:val="0"/>
          <w:numId w:val="25"/>
        </w:numPr>
        <w:tabs>
          <w:tab w:val="left" w:pos="884"/>
        </w:tabs>
        <w:spacing w:line="226" w:lineRule="exact"/>
        <w:ind w:firstLine="600"/>
        <w:jc w:val="both"/>
        <w:rPr>
          <w:rFonts w:ascii="Times New Roman" w:hAnsi="Times New Roman" w:cs="Times New Roman"/>
        </w:rPr>
      </w:pPr>
      <w:r w:rsidRPr="003F5D13">
        <w:rPr>
          <w:rFonts w:ascii="Times New Roman" w:hAnsi="Times New Roman" w:cs="Times New Roman"/>
        </w:rPr>
        <w:t>осуществление международных и внешнеэкономических связей в соответствии с федеральными законами;</w:t>
      </w:r>
    </w:p>
    <w:p w:rsidR="00836748" w:rsidRPr="003F5D13" w:rsidRDefault="00836748" w:rsidP="003F5D13">
      <w:pPr>
        <w:numPr>
          <w:ilvl w:val="0"/>
          <w:numId w:val="25"/>
        </w:numPr>
        <w:tabs>
          <w:tab w:val="left" w:pos="1023"/>
        </w:tabs>
        <w:spacing w:line="226" w:lineRule="exact"/>
        <w:ind w:firstLine="600"/>
        <w:jc w:val="both"/>
        <w:rPr>
          <w:rFonts w:ascii="Times New Roman" w:hAnsi="Times New Roman" w:cs="Times New Roman"/>
        </w:rPr>
      </w:pPr>
      <w:r w:rsidRPr="003F5D13">
        <w:rPr>
          <w:rFonts w:ascii="Times New Roman" w:hAnsi="Times New Roman" w:cs="Times New Roman"/>
        </w:rPr>
        <w:t>регистрация уставов территориального общественного самоуправления:</w:t>
      </w:r>
    </w:p>
    <w:p w:rsidR="00836748" w:rsidRPr="003F5D13" w:rsidRDefault="00836748" w:rsidP="003F5D13">
      <w:pPr>
        <w:numPr>
          <w:ilvl w:val="0"/>
          <w:numId w:val="25"/>
        </w:numPr>
        <w:tabs>
          <w:tab w:val="left" w:pos="1174"/>
        </w:tabs>
        <w:spacing w:line="226" w:lineRule="exact"/>
        <w:ind w:firstLine="600"/>
        <w:jc w:val="both"/>
        <w:rPr>
          <w:rFonts w:ascii="Times New Roman" w:hAnsi="Times New Roman" w:cs="Times New Roman"/>
        </w:rPr>
      </w:pPr>
      <w:r w:rsidRPr="003F5D13">
        <w:rPr>
          <w:rFonts w:ascii="Times New Roman" w:hAnsi="Times New Roman" w:cs="Times New Roman"/>
        </w:rPr>
        <w:t>заключение договоров и соглашений в рамках межмуниципального сотрудничества;</w:t>
      </w:r>
    </w:p>
    <w:p w:rsidR="00836748" w:rsidRPr="003F5D13" w:rsidRDefault="00836748" w:rsidP="003F5D13">
      <w:pPr>
        <w:numPr>
          <w:ilvl w:val="0"/>
          <w:numId w:val="25"/>
        </w:numPr>
        <w:tabs>
          <w:tab w:val="left" w:pos="1174"/>
        </w:tabs>
        <w:spacing w:line="226" w:lineRule="exact"/>
        <w:ind w:firstLine="600"/>
        <w:jc w:val="both"/>
        <w:rPr>
          <w:rFonts w:ascii="Times New Roman" w:hAnsi="Times New Roman" w:cs="Times New Roman"/>
        </w:rPr>
      </w:pPr>
      <w:r w:rsidRPr="003F5D13">
        <w:rPr>
          <w:rFonts w:ascii="Times New Roman" w:hAnsi="Times New Roman" w:cs="Times New Roman"/>
        </w:rPr>
        <w:t>организация профессионального образования и дополнительного профессионального образования выборных должностных лип местного самоуправления, членов выборных органов' местного самоуправления, депутатов представительного органа муниципального образования, муниципальных служащих и работников муниципальных учреждений;</w:t>
      </w:r>
    </w:p>
    <w:p w:rsidR="00836748" w:rsidRPr="003F5D13" w:rsidRDefault="00836748" w:rsidP="003F5D13">
      <w:pPr>
        <w:numPr>
          <w:ilvl w:val="0"/>
          <w:numId w:val="25"/>
        </w:numPr>
        <w:tabs>
          <w:tab w:val="left" w:pos="970"/>
        </w:tabs>
        <w:spacing w:after="211" w:line="278" w:lineRule="exact"/>
        <w:ind w:firstLine="600"/>
        <w:jc w:val="both"/>
        <w:rPr>
          <w:rFonts w:ascii="Times New Roman" w:hAnsi="Times New Roman" w:cs="Times New Roman"/>
        </w:rPr>
      </w:pPr>
      <w:r w:rsidRPr="003F5D13">
        <w:rPr>
          <w:rFonts w:ascii="Times New Roman" w:hAnsi="Times New Roman" w:cs="Times New Roman"/>
        </w:rPr>
        <w:t xml:space="preserve">иными полномочиями в соответствии с Федеральным законом от 06.10.2003 </w:t>
      </w:r>
      <w:r>
        <w:rPr>
          <w:rFonts w:ascii="Times New Roman" w:hAnsi="Times New Roman" w:cs="Times New Roman"/>
          <w:lang w:eastAsia="en-US"/>
        </w:rPr>
        <w:t>№</w:t>
      </w:r>
      <w:r w:rsidRPr="003F5D13">
        <w:rPr>
          <w:rFonts w:ascii="Times New Roman" w:hAnsi="Times New Roman" w:cs="Times New Roman"/>
          <w:lang w:eastAsia="en-US"/>
        </w:rPr>
        <w:t xml:space="preserve"> </w:t>
      </w:r>
      <w:r w:rsidRPr="003F5D13">
        <w:rPr>
          <w:rFonts w:ascii="Times New Roman" w:hAnsi="Times New Roman" w:cs="Times New Roman"/>
        </w:rPr>
        <w:t>131-ФЗ "Об общих принципах организации местного самоуправления в Российской Федерации" и настоящим Уставом.</w:t>
      </w:r>
    </w:p>
    <w:p w:rsidR="00836748" w:rsidRPr="000879DB" w:rsidRDefault="00836748" w:rsidP="003F5D13">
      <w:pPr>
        <w:spacing w:after="137" w:line="240" w:lineRule="exact"/>
        <w:ind w:left="260"/>
        <w:rPr>
          <w:rFonts w:ascii="Times New Roman" w:hAnsi="Times New Roman" w:cs="Times New Roman"/>
          <w:b/>
        </w:rPr>
      </w:pPr>
      <w:r>
        <w:rPr>
          <w:rFonts w:ascii="Times New Roman" w:hAnsi="Times New Roman" w:cs="Times New Roman"/>
          <w:b/>
        </w:rPr>
        <w:t xml:space="preserve">4.  Пункт </w:t>
      </w:r>
      <w:r w:rsidRPr="000879DB">
        <w:rPr>
          <w:rFonts w:ascii="Times New Roman" w:hAnsi="Times New Roman" w:cs="Times New Roman"/>
          <w:b/>
        </w:rPr>
        <w:t>1 статьи 9.1 изложить в следующей редакции</w:t>
      </w:r>
      <w:r>
        <w:rPr>
          <w:rFonts w:ascii="Times New Roman" w:hAnsi="Times New Roman" w:cs="Times New Roman"/>
          <w:b/>
        </w:rPr>
        <w:t>:</w:t>
      </w:r>
    </w:p>
    <w:p w:rsidR="00836748" w:rsidRPr="003F5D13" w:rsidRDefault="00836748" w:rsidP="00B33CC9">
      <w:pPr>
        <w:spacing w:after="165" w:line="221" w:lineRule="exact"/>
        <w:jc w:val="both"/>
        <w:rPr>
          <w:rFonts w:ascii="Times New Roman" w:hAnsi="Times New Roman" w:cs="Times New Roman"/>
        </w:rPr>
      </w:pPr>
      <w:r w:rsidRPr="003F5D13">
        <w:rPr>
          <w:rFonts w:ascii="Times New Roman" w:hAnsi="Times New Roman" w:cs="Times New Roman"/>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сельского поселения, также муниципальный контроль за соблюдением требований, установленных федеральными законами, законами Брянской области.</w:t>
      </w:r>
    </w:p>
    <w:p w:rsidR="00836748" w:rsidRPr="00B33CC9" w:rsidRDefault="00836748" w:rsidP="003F5D13">
      <w:pPr>
        <w:spacing w:after="157" w:line="240" w:lineRule="exact"/>
        <w:rPr>
          <w:rFonts w:ascii="Times New Roman" w:hAnsi="Times New Roman" w:cs="Times New Roman"/>
          <w:b/>
        </w:rPr>
      </w:pPr>
      <w:r>
        <w:rPr>
          <w:rFonts w:ascii="Times New Roman" w:hAnsi="Times New Roman" w:cs="Times New Roman"/>
          <w:b/>
        </w:rPr>
        <w:t xml:space="preserve">     5.  В</w:t>
      </w:r>
      <w:r w:rsidRPr="00B33CC9">
        <w:rPr>
          <w:rFonts w:ascii="Times New Roman" w:hAnsi="Times New Roman" w:cs="Times New Roman"/>
          <w:b/>
        </w:rPr>
        <w:t xml:space="preserve"> часть 5 статьи 11 внести следующие дополнения:</w:t>
      </w:r>
    </w:p>
    <w:p w:rsidR="00836748" w:rsidRDefault="00836748" w:rsidP="00723957">
      <w:pPr>
        <w:tabs>
          <w:tab w:val="left" w:pos="3900"/>
          <w:tab w:val="left" w:pos="6000"/>
        </w:tabs>
        <w:spacing w:line="221" w:lineRule="exact"/>
        <w:jc w:val="both"/>
        <w:rPr>
          <w:rFonts w:ascii="Times New Roman" w:hAnsi="Times New Roman" w:cs="Times New Roman"/>
        </w:rPr>
      </w:pPr>
      <w:r w:rsidRPr="003F5D13">
        <w:rPr>
          <w:rFonts w:ascii="Times New Roman" w:hAnsi="Times New Roman" w:cs="Times New Roman"/>
        </w:rPr>
        <w:t>В случае, если местный референдум не назначен представительным</w:t>
      </w:r>
      <w:r>
        <w:rPr>
          <w:rFonts w:ascii="Times New Roman" w:hAnsi="Times New Roman" w:cs="Times New Roman"/>
        </w:rPr>
        <w:t xml:space="preserve">  </w:t>
      </w:r>
      <w:r w:rsidRPr="003F5D13">
        <w:rPr>
          <w:rFonts w:ascii="Times New Roman" w:hAnsi="Times New Roman" w:cs="Times New Roman"/>
        </w:rPr>
        <w:t>органом сельского поселения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Брянской области или иным органом, на который судом возложено обеспечение проведения местного референдума.</w:t>
      </w:r>
    </w:p>
    <w:p w:rsidR="00836748" w:rsidRPr="003F5D13" w:rsidRDefault="00836748" w:rsidP="003F5D13">
      <w:pPr>
        <w:tabs>
          <w:tab w:val="left" w:pos="3900"/>
        </w:tabs>
        <w:spacing w:line="221" w:lineRule="exact"/>
        <w:rPr>
          <w:rFonts w:ascii="Times New Roman" w:hAnsi="Times New Roman" w:cs="Times New Roman"/>
        </w:rPr>
      </w:pPr>
    </w:p>
    <w:p w:rsidR="00836748" w:rsidRPr="00B33CC9" w:rsidRDefault="00836748" w:rsidP="003F5D13">
      <w:pPr>
        <w:spacing w:after="137" w:line="240" w:lineRule="exact"/>
        <w:rPr>
          <w:rFonts w:ascii="Times New Roman" w:hAnsi="Times New Roman" w:cs="Times New Roman"/>
          <w:b/>
        </w:rPr>
      </w:pPr>
      <w:r>
        <w:rPr>
          <w:rFonts w:ascii="Times New Roman" w:hAnsi="Times New Roman" w:cs="Times New Roman"/>
          <w:b/>
        </w:rPr>
        <w:t xml:space="preserve">   6.  С</w:t>
      </w:r>
      <w:r w:rsidRPr="00B33CC9">
        <w:rPr>
          <w:rFonts w:ascii="Times New Roman" w:hAnsi="Times New Roman" w:cs="Times New Roman"/>
          <w:b/>
        </w:rPr>
        <w:t xml:space="preserve">татью 11 дополнить </w:t>
      </w:r>
      <w:r>
        <w:rPr>
          <w:rFonts w:ascii="Times New Roman" w:hAnsi="Times New Roman" w:cs="Times New Roman"/>
          <w:b/>
        </w:rPr>
        <w:t xml:space="preserve">пунктом  </w:t>
      </w:r>
      <w:r w:rsidRPr="00B33CC9">
        <w:rPr>
          <w:rFonts w:ascii="Times New Roman" w:hAnsi="Times New Roman" w:cs="Times New Roman"/>
          <w:b/>
        </w:rPr>
        <w:t>11 следующего содержания:</w:t>
      </w:r>
    </w:p>
    <w:p w:rsidR="00836748" w:rsidRPr="003F5D13" w:rsidRDefault="00836748" w:rsidP="003F5D13">
      <w:pPr>
        <w:spacing w:after="401" w:line="216" w:lineRule="exact"/>
        <w:rPr>
          <w:rFonts w:ascii="Times New Roman" w:hAnsi="Times New Roman" w:cs="Times New Roman"/>
        </w:rPr>
      </w:pPr>
      <w:r>
        <w:rPr>
          <w:rFonts w:ascii="Times New Roman" w:hAnsi="Times New Roman" w:cs="Times New Roman"/>
        </w:rPr>
        <w:t>11.  Р</w:t>
      </w:r>
      <w:r w:rsidRPr="003F5D13">
        <w:rPr>
          <w:rFonts w:ascii="Times New Roman" w:hAnsi="Times New Roman" w:cs="Times New Roman"/>
        </w:rPr>
        <w:t>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836748" w:rsidRDefault="00836748" w:rsidP="003F5D13">
      <w:pPr>
        <w:spacing w:after="163" w:line="240" w:lineRule="exact"/>
        <w:rPr>
          <w:rFonts w:ascii="Times New Roman" w:hAnsi="Times New Roman" w:cs="Times New Roman"/>
          <w:b/>
        </w:rPr>
      </w:pPr>
      <w:r>
        <w:rPr>
          <w:rFonts w:ascii="Times New Roman" w:hAnsi="Times New Roman" w:cs="Times New Roman"/>
          <w:b/>
        </w:rPr>
        <w:t xml:space="preserve">      7. С</w:t>
      </w:r>
      <w:r w:rsidRPr="000879DB">
        <w:rPr>
          <w:rFonts w:ascii="Times New Roman" w:hAnsi="Times New Roman" w:cs="Times New Roman"/>
          <w:b/>
        </w:rPr>
        <w:t>татью 26 изложить в следующей редакции:</w:t>
      </w:r>
    </w:p>
    <w:p w:rsidR="00836748" w:rsidRPr="000879DB" w:rsidRDefault="00836748" w:rsidP="003F5D13">
      <w:pPr>
        <w:spacing w:after="163" w:line="240" w:lineRule="exact"/>
        <w:rPr>
          <w:rFonts w:ascii="Times New Roman" w:hAnsi="Times New Roman" w:cs="Times New Roman"/>
          <w:b/>
        </w:rPr>
      </w:pPr>
      <w:r>
        <w:rPr>
          <w:rFonts w:ascii="Times New Roman" w:hAnsi="Times New Roman" w:cs="Times New Roman"/>
          <w:b/>
        </w:rPr>
        <w:t>Статья  26.Депутат  Высокского  сельского  Совета  народных депутатов</w:t>
      </w:r>
    </w:p>
    <w:p w:rsidR="00836748" w:rsidRPr="003F5D13" w:rsidRDefault="00836748" w:rsidP="003F5D13">
      <w:pPr>
        <w:rPr>
          <w:rFonts w:ascii="Times New Roman" w:hAnsi="Times New Roman" w:cs="Times New Roman"/>
        </w:rPr>
      </w:pPr>
      <w:r w:rsidRPr="003F5D13">
        <w:rPr>
          <w:rFonts w:ascii="Times New Roman" w:hAnsi="Times New Roman" w:cs="Times New Roman"/>
        </w:rPr>
        <w:t>1. Депутатом, членом выборного органа сельского поселения, выборного должностного лица сельского поселения может быть избран гражданин Российской Федерации</w:t>
      </w:r>
      <w:r>
        <w:rPr>
          <w:rFonts w:ascii="Times New Roman" w:hAnsi="Times New Roman" w:cs="Times New Roman"/>
        </w:rPr>
        <w:t xml:space="preserve">, </w:t>
      </w:r>
    </w:p>
    <w:p w:rsidR="00836748" w:rsidRPr="003F5D13" w:rsidRDefault="00836748" w:rsidP="00970D11">
      <w:pPr>
        <w:pStyle w:val="21"/>
        <w:shd w:val="clear" w:color="auto" w:fill="auto"/>
      </w:pPr>
      <w:r w:rsidRPr="003F5D13">
        <w:t>достигший возраста 18 лет, обладающий избирательным правом.</w:t>
      </w:r>
    </w:p>
    <w:p w:rsidR="00836748" w:rsidRDefault="00836748" w:rsidP="003F5D13">
      <w:pPr>
        <w:pStyle w:val="21"/>
        <w:shd w:val="clear" w:color="auto" w:fill="auto"/>
        <w:tabs>
          <w:tab w:val="left" w:pos="1829"/>
          <w:tab w:val="left" w:pos="2741"/>
          <w:tab w:val="left" w:pos="4147"/>
        </w:tabs>
        <w:spacing w:line="240" w:lineRule="auto"/>
      </w:pPr>
      <w:r>
        <w:t>2. Депутату, члену выборного органа сельского поселения, выборному должностному                                  лицу сельского поселения обеспечиваются условия для    беспрепятственного осуществления своих полномочий.</w:t>
      </w:r>
    </w:p>
    <w:p w:rsidR="00836748" w:rsidRDefault="00836748" w:rsidP="00970D11">
      <w:pPr>
        <w:pStyle w:val="21"/>
        <w:numPr>
          <w:ilvl w:val="0"/>
          <w:numId w:val="20"/>
        </w:numPr>
        <w:shd w:val="clear" w:color="auto" w:fill="auto"/>
        <w:tabs>
          <w:tab w:val="left" w:pos="314"/>
        </w:tabs>
        <w:spacing w:after="0" w:line="221" w:lineRule="exact"/>
        <w:jc w:val="both"/>
      </w:pPr>
      <w:r>
        <w:t>Срок полномочий депутата, сельского поселения не может быть менее двух и более пяти лет.</w:t>
      </w:r>
    </w:p>
    <w:p w:rsidR="00836748" w:rsidRDefault="00836748" w:rsidP="00723957">
      <w:pPr>
        <w:pStyle w:val="21"/>
        <w:shd w:val="clear" w:color="auto" w:fill="auto"/>
        <w:spacing w:after="656" w:line="240" w:lineRule="auto"/>
      </w:pPr>
      <w:r>
        <w:t>4.Полномочия депутата, начинаются со дня его избрания и прекращаются со дня начала работы выборного органа сельского поселения нового созыва.</w:t>
      </w:r>
    </w:p>
    <w:p w:rsidR="00836748" w:rsidRDefault="00836748" w:rsidP="00723957">
      <w:pPr>
        <w:pStyle w:val="21"/>
        <w:numPr>
          <w:ilvl w:val="0"/>
          <w:numId w:val="21"/>
        </w:numPr>
        <w:shd w:val="clear" w:color="auto" w:fill="auto"/>
        <w:tabs>
          <w:tab w:val="left" w:pos="314"/>
        </w:tabs>
        <w:spacing w:after="180" w:line="240" w:lineRule="auto"/>
        <w:jc w:val="both"/>
      </w:pPr>
      <w:r>
        <w:lastRenderedPageBreak/>
        <w:t xml:space="preserve">Депутаты Совета народных депутатов осуществляют свои полномочия, как правило, на непостоянной основе. На постоянной основе могут работать не более 10 процентов депутатов от установленной численности Совета народных депутатов, а если численность Совета народных депутатов составляет менее 10 человек, - 1 депутат </w:t>
      </w:r>
    </w:p>
    <w:p w:rsidR="00836748" w:rsidRDefault="00836748" w:rsidP="00970D11">
      <w:pPr>
        <w:pStyle w:val="21"/>
        <w:numPr>
          <w:ilvl w:val="0"/>
          <w:numId w:val="21"/>
        </w:numPr>
        <w:shd w:val="clear" w:color="auto" w:fill="auto"/>
        <w:tabs>
          <w:tab w:val="left" w:pos="314"/>
        </w:tabs>
        <w:spacing w:after="0" w:line="226" w:lineRule="exact"/>
        <w:jc w:val="both"/>
      </w:pPr>
      <w:r>
        <w:t>Осуществляющий свои полномочия на постоянной основе депутат сельского поселения   не вправе:</w:t>
      </w:r>
    </w:p>
    <w:p w:rsidR="00836748" w:rsidRDefault="00836748" w:rsidP="00723957">
      <w:pPr>
        <w:pStyle w:val="21"/>
        <w:numPr>
          <w:ilvl w:val="0"/>
          <w:numId w:val="22"/>
        </w:numPr>
        <w:shd w:val="clear" w:color="auto" w:fill="auto"/>
        <w:tabs>
          <w:tab w:val="left" w:pos="314"/>
        </w:tabs>
        <w:spacing w:after="0" w:line="226" w:lineRule="exact"/>
        <w:jc w:val="both"/>
      </w:pPr>
      <w:r>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Брянской области, ему не поручено участвовать в управлении этой организацией;</w:t>
      </w:r>
    </w:p>
    <w:p w:rsidR="00836748" w:rsidRDefault="00836748" w:rsidP="00970D11">
      <w:pPr>
        <w:pStyle w:val="21"/>
        <w:numPr>
          <w:ilvl w:val="0"/>
          <w:numId w:val="22"/>
        </w:numPr>
        <w:shd w:val="clear" w:color="auto" w:fill="auto"/>
        <w:tabs>
          <w:tab w:val="left" w:pos="342"/>
        </w:tabs>
        <w:spacing w:after="0" w:line="226" w:lineRule="exact"/>
        <w:jc w:val="both"/>
      </w:pPr>
      <w: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36748" w:rsidRDefault="00836748" w:rsidP="00970D11">
      <w:pPr>
        <w:pStyle w:val="21"/>
        <w:numPr>
          <w:ilvl w:val="0"/>
          <w:numId w:val="22"/>
        </w:numPr>
        <w:shd w:val="clear" w:color="auto" w:fill="auto"/>
        <w:tabs>
          <w:tab w:val="left" w:pos="342"/>
        </w:tabs>
        <w:spacing w:after="180" w:line="226" w:lineRule="exact"/>
        <w:jc w:val="both"/>
      </w:pPr>
      <w: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36748" w:rsidRDefault="00836748" w:rsidP="00970D11">
      <w:pPr>
        <w:pStyle w:val="21"/>
        <w:numPr>
          <w:ilvl w:val="0"/>
          <w:numId w:val="21"/>
        </w:numPr>
        <w:shd w:val="clear" w:color="auto" w:fill="auto"/>
        <w:tabs>
          <w:tab w:val="left" w:pos="314"/>
        </w:tabs>
        <w:spacing w:after="0" w:line="226" w:lineRule="exact"/>
        <w:jc w:val="both"/>
      </w:pPr>
      <w:r>
        <w:t>Депутат Совета народных депутатов, выборное должностное лицо сельского поселения не могут одновременно исполнять полномочия депутата Совета народных депутатов или выборного должностного лица сельского поседения иного муниципального образования, за исключением случаев, установленных Законодательством Российской Федерации,</w:t>
      </w:r>
    </w:p>
    <w:p w:rsidR="00836748" w:rsidRDefault="00836748" w:rsidP="00970D11">
      <w:pPr>
        <w:pStyle w:val="21"/>
        <w:numPr>
          <w:ilvl w:val="0"/>
          <w:numId w:val="21"/>
        </w:numPr>
        <w:shd w:val="clear" w:color="auto" w:fill="auto"/>
        <w:tabs>
          <w:tab w:val="left" w:pos="314"/>
        </w:tabs>
        <w:spacing w:after="0" w:line="226" w:lineRule="exact"/>
        <w:jc w:val="both"/>
      </w:pPr>
      <w:r>
        <w:t xml:space="preserve">Осуществляющий свои полномочия на постоянной основе депутат сельского поселения должен соблюдать ограничения и запреты и исполнять обязанности, которые установлены Федеральным законом от 25  декабря 2008 года </w:t>
      </w:r>
      <w:r>
        <w:rPr>
          <w:lang w:val="en-US" w:eastAsia="en-US"/>
        </w:rPr>
        <w:t>N</w:t>
      </w:r>
      <w:r w:rsidRPr="00970D11">
        <w:rPr>
          <w:lang w:eastAsia="en-US"/>
        </w:rPr>
        <w:t xml:space="preserve"> </w:t>
      </w:r>
      <w:r>
        <w:t>273-ФЗ ”0 противодействии коррупции" и другими федеральными законами.</w:t>
      </w:r>
    </w:p>
    <w:p w:rsidR="00836748" w:rsidRDefault="00836748" w:rsidP="00970D11">
      <w:pPr>
        <w:pStyle w:val="21"/>
        <w:numPr>
          <w:ilvl w:val="0"/>
          <w:numId w:val="21"/>
        </w:numPr>
        <w:shd w:val="clear" w:color="auto" w:fill="auto"/>
        <w:tabs>
          <w:tab w:val="left" w:pos="314"/>
        </w:tabs>
        <w:spacing w:after="0" w:line="226" w:lineRule="exact"/>
        <w:jc w:val="both"/>
      </w:pPr>
      <w: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иных  уголовно-процессуальных и административно-процессуальных действий, а также при проведений оперативно-розыскных мероприятий в отношении депутатов, занимаемого ими жилого и (иди)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836748" w:rsidRDefault="00836748" w:rsidP="00970D11">
      <w:pPr>
        <w:pStyle w:val="21"/>
        <w:numPr>
          <w:ilvl w:val="0"/>
          <w:numId w:val="21"/>
        </w:numPr>
        <w:shd w:val="clear" w:color="auto" w:fill="auto"/>
        <w:tabs>
          <w:tab w:val="left" w:pos="528"/>
        </w:tabs>
        <w:spacing w:after="0" w:line="226" w:lineRule="exact"/>
        <w:jc w:val="both"/>
      </w:pPr>
      <w:r>
        <w:t xml:space="preserve">Депутат не может быть привлечен к уголовной или административной ответственности за высказанное мнение, позицию, выраженную при голосовании , </w:t>
      </w:r>
      <w:r>
        <w:rPr>
          <w:rStyle w:val="23"/>
        </w:rPr>
        <w:t xml:space="preserve">и  </w:t>
      </w:r>
      <w:r>
        <w:rPr>
          <w:rStyle w:val="22"/>
          <w:b w:val="0"/>
        </w:rPr>
        <w:t>другие действия, соответствующие статусу депутата, члена выборного-органа</w:t>
      </w:r>
      <w:r>
        <w:rPr>
          <w:rStyle w:val="22"/>
        </w:rPr>
        <w:t xml:space="preserve"> </w:t>
      </w:r>
      <w:r>
        <w:rPr>
          <w:rStyle w:val="22"/>
          <w:b w:val="0"/>
        </w:rPr>
        <w:t>сельского  поселения</w:t>
      </w:r>
      <w:r>
        <w:rPr>
          <w:rStyle w:val="3Verdana"/>
          <w:b w:val="0"/>
        </w:rPr>
        <w:t>,</w:t>
      </w:r>
      <w:r>
        <w:rPr>
          <w:rStyle w:val="22"/>
          <w:b w:val="0"/>
        </w:rPr>
        <w:t xml:space="preserve"> выборного должностного лица сельского поселения , в том </w:t>
      </w:r>
      <w:r>
        <w:t>числе</w:t>
      </w:r>
      <w:r>
        <w:rPr>
          <w:b/>
        </w:rPr>
        <w:t xml:space="preserve"> </w:t>
      </w:r>
      <w:r>
        <w:rPr>
          <w:rStyle w:val="22"/>
          <w:b w:val="0"/>
        </w:rPr>
        <w:t>по</w:t>
      </w:r>
      <w:r>
        <w:rPr>
          <w:rStyle w:val="22"/>
        </w:rPr>
        <w:t xml:space="preserve"> </w:t>
      </w:r>
      <w:r>
        <w:t>истечении срока их полномочий. Данное положение не распространяется на случаи,</w:t>
      </w:r>
    </w:p>
    <w:p w:rsidR="00836748" w:rsidRPr="0084413D" w:rsidRDefault="00836748" w:rsidP="0084413D">
      <w:pPr>
        <w:pStyle w:val="30"/>
        <w:numPr>
          <w:ilvl w:val="0"/>
          <w:numId w:val="4"/>
        </w:numPr>
        <w:shd w:val="clear" w:color="auto" w:fill="auto"/>
        <w:tabs>
          <w:tab w:val="left" w:pos="888"/>
        </w:tabs>
        <w:spacing w:before="0" w:after="0" w:line="226" w:lineRule="exact"/>
        <w:ind w:firstLine="600"/>
        <w:rPr>
          <w:b w:val="0"/>
        </w:rPr>
      </w:pPr>
    </w:p>
    <w:p w:rsidR="00836748" w:rsidRPr="003F5D13" w:rsidRDefault="00836748" w:rsidP="003F5D13">
      <w:pPr>
        <w:rPr>
          <w:rFonts w:ascii="Times New Roman" w:hAnsi="Times New Roman" w:cs="Times New Roman"/>
        </w:rPr>
      </w:pPr>
      <w:r w:rsidRPr="003F5D13">
        <w:rPr>
          <w:rFonts w:ascii="Times New Roman" w:hAnsi="Times New Roman" w:cs="Times New Roman"/>
        </w:rPr>
        <w:t>когда депутатом, членом выборного органа, сельского поселения выборным должностным лицом сельского поселения были допущены публичные оскорбления, клевета или иные нарушения, ответственность за которые предусмотрена федеральным законом,</w:t>
      </w:r>
    </w:p>
    <w:p w:rsidR="00836748" w:rsidRPr="003F5D13" w:rsidRDefault="00836748" w:rsidP="003F5D13">
      <w:pPr>
        <w:numPr>
          <w:ilvl w:val="0"/>
          <w:numId w:val="26"/>
        </w:numPr>
        <w:tabs>
          <w:tab w:val="left" w:pos="298"/>
        </w:tabs>
        <w:spacing w:line="230" w:lineRule="exact"/>
        <w:jc w:val="both"/>
        <w:rPr>
          <w:rFonts w:ascii="Times New Roman" w:hAnsi="Times New Roman" w:cs="Times New Roman"/>
        </w:rPr>
      </w:pPr>
      <w:r w:rsidRPr="003F5D13">
        <w:rPr>
          <w:rFonts w:ascii="Times New Roman" w:hAnsi="Times New Roman" w:cs="Times New Roman"/>
        </w:rPr>
        <w:t xml:space="preserve">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деду либо делу об административном правонарушении. </w:t>
      </w:r>
    </w:p>
    <w:p w:rsidR="00836748" w:rsidRDefault="00836748" w:rsidP="003F5D13">
      <w:pPr>
        <w:tabs>
          <w:tab w:val="left" w:pos="298"/>
        </w:tabs>
        <w:rPr>
          <w:rFonts w:ascii="Times New Roman" w:hAnsi="Times New Roman" w:cs="Times New Roman"/>
        </w:rPr>
      </w:pPr>
      <w:r w:rsidRPr="003F5D13">
        <w:rPr>
          <w:rFonts w:ascii="Times New Roman" w:hAnsi="Times New Roman" w:cs="Times New Roman"/>
        </w:rPr>
        <w:t xml:space="preserve">      </w:t>
      </w:r>
    </w:p>
    <w:p w:rsidR="00836748" w:rsidRDefault="00836748" w:rsidP="003F5D13">
      <w:pPr>
        <w:tabs>
          <w:tab w:val="left" w:pos="298"/>
        </w:tabs>
        <w:rPr>
          <w:rFonts w:ascii="Times New Roman" w:hAnsi="Times New Roman" w:cs="Times New Roman"/>
          <w:b/>
        </w:rPr>
      </w:pPr>
      <w:r w:rsidRPr="003F5D13">
        <w:rPr>
          <w:rFonts w:ascii="Times New Roman" w:hAnsi="Times New Roman" w:cs="Times New Roman"/>
        </w:rPr>
        <w:t xml:space="preserve"> </w:t>
      </w:r>
      <w:r w:rsidRPr="00723957">
        <w:rPr>
          <w:rFonts w:ascii="Times New Roman" w:hAnsi="Times New Roman" w:cs="Times New Roman"/>
          <w:b/>
        </w:rPr>
        <w:t>8</w:t>
      </w:r>
      <w:r>
        <w:rPr>
          <w:rFonts w:ascii="Times New Roman" w:hAnsi="Times New Roman" w:cs="Times New Roman"/>
        </w:rPr>
        <w:t xml:space="preserve">.  </w:t>
      </w:r>
      <w:r w:rsidRPr="003F5D13">
        <w:rPr>
          <w:rFonts w:ascii="Times New Roman" w:hAnsi="Times New Roman" w:cs="Times New Roman"/>
          <w:b/>
        </w:rPr>
        <w:t>Статью 2</w:t>
      </w:r>
      <w:r>
        <w:rPr>
          <w:rFonts w:ascii="Times New Roman" w:hAnsi="Times New Roman" w:cs="Times New Roman"/>
          <w:b/>
        </w:rPr>
        <w:t>9</w:t>
      </w:r>
      <w:r w:rsidRPr="003F5D13">
        <w:rPr>
          <w:rFonts w:ascii="Times New Roman" w:hAnsi="Times New Roman" w:cs="Times New Roman"/>
          <w:b/>
        </w:rPr>
        <w:t xml:space="preserve">  изложить в следующей редакции:</w:t>
      </w:r>
    </w:p>
    <w:p w:rsidR="00836748" w:rsidRDefault="00836748" w:rsidP="003F5D13">
      <w:pPr>
        <w:tabs>
          <w:tab w:val="left" w:pos="298"/>
        </w:tabs>
        <w:rPr>
          <w:rFonts w:ascii="Times New Roman" w:hAnsi="Times New Roman" w:cs="Times New Roman"/>
          <w:b/>
        </w:rPr>
      </w:pPr>
      <w:r>
        <w:rPr>
          <w:rFonts w:ascii="Times New Roman" w:hAnsi="Times New Roman" w:cs="Times New Roman"/>
          <w:b/>
        </w:rPr>
        <w:t xml:space="preserve">    </w:t>
      </w:r>
    </w:p>
    <w:p w:rsidR="00836748" w:rsidRPr="003F5D13" w:rsidRDefault="00836748" w:rsidP="003F5D13">
      <w:pPr>
        <w:tabs>
          <w:tab w:val="left" w:pos="298"/>
        </w:tabs>
        <w:rPr>
          <w:rFonts w:ascii="Times New Roman" w:hAnsi="Times New Roman" w:cs="Times New Roman"/>
          <w:b/>
        </w:rPr>
      </w:pPr>
      <w:r>
        <w:rPr>
          <w:rFonts w:ascii="Times New Roman" w:hAnsi="Times New Roman" w:cs="Times New Roman"/>
          <w:b/>
        </w:rPr>
        <w:t xml:space="preserve">      Статья  29.Глава  сельского  поселения</w:t>
      </w:r>
    </w:p>
    <w:p w:rsidR="00836748" w:rsidRPr="003F5D13" w:rsidRDefault="00836748" w:rsidP="003F5D13">
      <w:pPr>
        <w:numPr>
          <w:ilvl w:val="0"/>
          <w:numId w:val="27"/>
        </w:numPr>
        <w:tabs>
          <w:tab w:val="left" w:pos="985"/>
        </w:tabs>
        <w:spacing w:line="269" w:lineRule="exact"/>
        <w:ind w:right="220" w:firstLine="800"/>
        <w:jc w:val="both"/>
        <w:rPr>
          <w:rFonts w:ascii="Times New Roman" w:hAnsi="Times New Roman" w:cs="Times New Roman"/>
        </w:rPr>
      </w:pPr>
      <w:r w:rsidRPr="003F5D13">
        <w:rPr>
          <w:rFonts w:ascii="Times New Roman" w:hAnsi="Times New Roman" w:cs="Times New Roman"/>
        </w:rPr>
        <w:t>Глава поселения является высшим должностным липом поселения и наделяется настоящим уставом .собственными полномочиями' по- решению вопросов местного значения сельского поседения.</w:t>
      </w:r>
    </w:p>
    <w:p w:rsidR="00836748" w:rsidRPr="003F5D13" w:rsidRDefault="00836748" w:rsidP="003F5D13">
      <w:pPr>
        <w:tabs>
          <w:tab w:val="left" w:pos="951"/>
        </w:tabs>
        <w:spacing w:line="269" w:lineRule="exact"/>
        <w:ind w:right="220"/>
        <w:rPr>
          <w:rFonts w:ascii="Times New Roman" w:hAnsi="Times New Roman" w:cs="Times New Roman"/>
        </w:rPr>
      </w:pPr>
      <w:r w:rsidRPr="003F5D13">
        <w:rPr>
          <w:rFonts w:ascii="Times New Roman" w:hAnsi="Times New Roman" w:cs="Times New Roman"/>
        </w:rPr>
        <w:t xml:space="preserve">              2.Глава сельского поселения избирается Советом народных депутатов тайным голосованием из числа депутатов на срок полномочий Совета народных депутатов,</w:t>
      </w:r>
    </w:p>
    <w:p w:rsidR="00836748" w:rsidRPr="003F5D13" w:rsidRDefault="00836748" w:rsidP="003F5D13">
      <w:pPr>
        <w:spacing w:line="269" w:lineRule="exact"/>
        <w:ind w:right="220" w:firstLine="800"/>
        <w:rPr>
          <w:rFonts w:ascii="Times New Roman" w:hAnsi="Times New Roman" w:cs="Times New Roman"/>
        </w:rPr>
      </w:pPr>
      <w:r w:rsidRPr="003F5D13">
        <w:rPr>
          <w:rFonts w:ascii="Times New Roman" w:hAnsi="Times New Roman" w:cs="Times New Roman"/>
        </w:rPr>
        <w:t>Глава сельского поселения считается избранным, если за него проголосовало более половины от числа избранных депутатов. Порядок избрания главы сельского поселения, определяется Регламентом Совета народных депутатов,</w:t>
      </w:r>
    </w:p>
    <w:p w:rsidR="00836748" w:rsidRPr="003F5D13" w:rsidRDefault="00836748" w:rsidP="003F5D13">
      <w:pPr>
        <w:tabs>
          <w:tab w:val="left" w:pos="961"/>
        </w:tabs>
        <w:spacing w:line="269" w:lineRule="exact"/>
        <w:ind w:right="220"/>
        <w:rPr>
          <w:rFonts w:ascii="Times New Roman" w:hAnsi="Times New Roman" w:cs="Times New Roman"/>
        </w:rPr>
      </w:pPr>
      <w:r w:rsidRPr="003F5D13">
        <w:rPr>
          <w:rFonts w:ascii="Times New Roman" w:hAnsi="Times New Roman" w:cs="Times New Roman"/>
        </w:rPr>
        <w:lastRenderedPageBreak/>
        <w:t xml:space="preserve">              3.Глава поселения в соответствии с настоящим Уставом входит в состав Совета народных депутатов и исполняет полномочия председателя Совета народных депутатов, а также возглавляет сельскую администрацию и руководит ее деятельностью на принципах единоначалия.</w:t>
      </w:r>
    </w:p>
    <w:p w:rsidR="00836748" w:rsidRPr="003F5D13" w:rsidRDefault="00836748" w:rsidP="003F5D13">
      <w:pPr>
        <w:tabs>
          <w:tab w:val="left" w:pos="956"/>
        </w:tabs>
        <w:spacing w:line="269" w:lineRule="exact"/>
        <w:ind w:right="220"/>
        <w:rPr>
          <w:rFonts w:ascii="Times New Roman" w:hAnsi="Times New Roman" w:cs="Times New Roman"/>
        </w:rPr>
      </w:pPr>
      <w:r w:rsidRPr="003F5D13">
        <w:rPr>
          <w:rFonts w:ascii="Times New Roman" w:hAnsi="Times New Roman" w:cs="Times New Roman"/>
        </w:rPr>
        <w:t xml:space="preserve">              4.Полномочия главы поселения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836748" w:rsidRPr="003F5D13" w:rsidRDefault="00836748" w:rsidP="003F5D13">
      <w:pPr>
        <w:tabs>
          <w:tab w:val="left" w:pos="1113"/>
        </w:tabs>
        <w:spacing w:line="269" w:lineRule="exact"/>
        <w:rPr>
          <w:rFonts w:ascii="Times New Roman" w:hAnsi="Times New Roman" w:cs="Times New Roman"/>
        </w:rPr>
      </w:pPr>
      <w:r w:rsidRPr="003F5D13">
        <w:rPr>
          <w:rFonts w:ascii="Times New Roman" w:hAnsi="Times New Roman" w:cs="Times New Roman"/>
        </w:rPr>
        <w:t xml:space="preserve">              5.Осуществляющий свои полномочия на постоянной основе глава поселения не</w:t>
      </w:r>
    </w:p>
    <w:p w:rsidR="00836748" w:rsidRPr="003F5D13" w:rsidRDefault="00836748" w:rsidP="003F5D13">
      <w:pPr>
        <w:spacing w:line="226" w:lineRule="exact"/>
        <w:rPr>
          <w:rFonts w:ascii="Times New Roman" w:hAnsi="Times New Roman" w:cs="Times New Roman"/>
        </w:rPr>
      </w:pPr>
      <w:r w:rsidRPr="003F5D13">
        <w:rPr>
          <w:rFonts w:ascii="Times New Roman" w:hAnsi="Times New Roman" w:cs="Times New Roman"/>
        </w:rPr>
        <w:t>вправе;</w:t>
      </w:r>
    </w:p>
    <w:p w:rsidR="00836748" w:rsidRPr="003F5D13" w:rsidRDefault="00836748" w:rsidP="003F5D13">
      <w:pPr>
        <w:numPr>
          <w:ilvl w:val="0"/>
          <w:numId w:val="28"/>
        </w:numPr>
        <w:tabs>
          <w:tab w:val="left" w:pos="303"/>
        </w:tabs>
        <w:spacing w:line="226" w:lineRule="exact"/>
        <w:jc w:val="both"/>
        <w:rPr>
          <w:rFonts w:ascii="Times New Roman" w:hAnsi="Times New Roman" w:cs="Times New Roman"/>
        </w:rPr>
      </w:pPr>
      <w:r w:rsidRPr="003F5D13">
        <w:rPr>
          <w:rFonts w:ascii="Times New Roman" w:hAnsi="Times New Roman" w:cs="Times New Roman"/>
        </w:rPr>
        <w:t>заниматься предпринимательской деятельностью лично или через доверенных</w:t>
      </w:r>
    </w:p>
    <w:p w:rsidR="00836748" w:rsidRPr="003F5D13" w:rsidRDefault="00836748" w:rsidP="003F5D13">
      <w:pPr>
        <w:tabs>
          <w:tab w:val="left" w:pos="5597"/>
          <w:tab w:val="left" w:pos="7598"/>
        </w:tabs>
        <w:spacing w:line="226" w:lineRule="exact"/>
        <w:rPr>
          <w:rFonts w:ascii="Times New Roman" w:hAnsi="Times New Roman" w:cs="Times New Roman"/>
        </w:rPr>
      </w:pPr>
      <w:r w:rsidRPr="003F5D13">
        <w:rPr>
          <w:rFonts w:ascii="Times New Roman" w:hAnsi="Times New Roman" w:cs="Times New Roman"/>
        </w:rPr>
        <w:t>лиц, а также участвовать в управлении хозяйствующим субъектом (за</w:t>
      </w:r>
    </w:p>
    <w:p w:rsidR="00836748" w:rsidRPr="003F5D13" w:rsidRDefault="00836748" w:rsidP="003F5D13">
      <w:pPr>
        <w:tabs>
          <w:tab w:val="left" w:pos="2016"/>
          <w:tab w:val="left" w:pos="5597"/>
        </w:tabs>
        <w:spacing w:line="226" w:lineRule="exact"/>
        <w:rPr>
          <w:rFonts w:ascii="Times New Roman" w:hAnsi="Times New Roman" w:cs="Times New Roman"/>
        </w:rPr>
      </w:pPr>
      <w:r w:rsidRPr="003F5D13">
        <w:rPr>
          <w:rFonts w:ascii="Times New Roman" w:hAnsi="Times New Roman" w:cs="Times New Roman"/>
        </w:rPr>
        <w:t>исключением жилищного, жилищно-строительного, гаражного кооперативов, садоводческого,</w:t>
      </w:r>
      <w:r w:rsidRPr="003F5D13">
        <w:rPr>
          <w:rFonts w:ascii="Times New Roman" w:hAnsi="Times New Roman" w:cs="Times New Roman"/>
        </w:rPr>
        <w:tab/>
        <w:t>огороднического. дачного</w:t>
      </w:r>
      <w:r w:rsidRPr="003F5D13">
        <w:rPr>
          <w:rFonts w:ascii="Times New Roman" w:hAnsi="Times New Roman" w:cs="Times New Roman"/>
        </w:rPr>
        <w:tab/>
        <w:t>потребительских кооперативов,</w:t>
      </w:r>
    </w:p>
    <w:p w:rsidR="00836748" w:rsidRPr="003F5D13" w:rsidRDefault="00836748" w:rsidP="003F5D13">
      <w:pPr>
        <w:tabs>
          <w:tab w:val="left" w:pos="9240"/>
        </w:tabs>
        <w:spacing w:line="226" w:lineRule="exact"/>
        <w:rPr>
          <w:rFonts w:ascii="Times New Roman" w:hAnsi="Times New Roman" w:cs="Times New Roman"/>
        </w:rPr>
      </w:pPr>
      <w:r w:rsidRPr="003F5D13">
        <w:rPr>
          <w:rFonts w:ascii="Times New Roman" w:hAnsi="Times New Roman" w:cs="Times New Roman"/>
        </w:rPr>
        <w:t>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w:t>
      </w:r>
      <w:r>
        <w:rPr>
          <w:rFonts w:ascii="Times New Roman" w:hAnsi="Times New Roman" w:cs="Times New Roman"/>
        </w:rPr>
        <w:t xml:space="preserve"> </w:t>
      </w:r>
      <w:r w:rsidRPr="003F5D13">
        <w:rPr>
          <w:rFonts w:ascii="Times New Roman" w:hAnsi="Times New Roman" w:cs="Times New Roman"/>
        </w:rPr>
        <w:t xml:space="preserve"> в</w:t>
      </w:r>
    </w:p>
    <w:p w:rsidR="00836748" w:rsidRPr="003F5D13" w:rsidRDefault="00836748" w:rsidP="003F5D13">
      <w:pPr>
        <w:spacing w:line="226" w:lineRule="exact"/>
        <w:rPr>
          <w:rFonts w:ascii="Times New Roman" w:hAnsi="Times New Roman" w:cs="Times New Roman"/>
        </w:rPr>
      </w:pPr>
      <w:r w:rsidRPr="003F5D13">
        <w:rPr>
          <w:rFonts w:ascii="Times New Roman" w:hAnsi="Times New Roman" w:cs="Times New Roman"/>
        </w:rPr>
        <w:t xml:space="preserve">соответствии с федеральными законами </w:t>
      </w:r>
      <w:r w:rsidRPr="003F5D13">
        <w:rPr>
          <w:rStyle w:val="3Verdana"/>
          <w:rFonts w:ascii="Times New Roman" w:hAnsi="Times New Roman" w:cs="Times New Roman"/>
          <w:sz w:val="24"/>
          <w:szCs w:val="24"/>
        </w:rPr>
        <w:t>и</w:t>
      </w:r>
      <w:r w:rsidRPr="003F5D13">
        <w:rPr>
          <w:rFonts w:ascii="Times New Roman" w:hAnsi="Times New Roman" w:cs="Times New Roman"/>
        </w:rPr>
        <w:t xml:space="preserve"> законами Брянской области, ему не поручено участвовать в управлении этой организацией;</w:t>
      </w:r>
    </w:p>
    <w:p w:rsidR="00836748" w:rsidRPr="003F5D13" w:rsidRDefault="00836748" w:rsidP="003F5D13">
      <w:pPr>
        <w:numPr>
          <w:ilvl w:val="0"/>
          <w:numId w:val="28"/>
        </w:numPr>
        <w:tabs>
          <w:tab w:val="left" w:pos="342"/>
        </w:tabs>
        <w:spacing w:line="226" w:lineRule="exact"/>
        <w:jc w:val="both"/>
        <w:rPr>
          <w:rFonts w:ascii="Times New Roman" w:hAnsi="Times New Roman" w:cs="Times New Roman"/>
        </w:rPr>
      </w:pPr>
      <w:r w:rsidRPr="003F5D13">
        <w:rPr>
          <w:rFonts w:ascii="Times New Roman" w:hAnsi="Times New Roman" w:cs="Times New Roman"/>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36748" w:rsidRPr="003F5D13" w:rsidRDefault="00836748" w:rsidP="003F5D13">
      <w:pPr>
        <w:numPr>
          <w:ilvl w:val="0"/>
          <w:numId w:val="28"/>
        </w:numPr>
        <w:tabs>
          <w:tab w:val="left" w:pos="351"/>
        </w:tabs>
        <w:spacing w:after="180" w:line="226" w:lineRule="exact"/>
        <w:jc w:val="both"/>
        <w:rPr>
          <w:rFonts w:ascii="Times New Roman" w:hAnsi="Times New Roman" w:cs="Times New Roman"/>
        </w:rPr>
      </w:pPr>
      <w:r w:rsidRPr="003F5D13">
        <w:rPr>
          <w:rFonts w:ascii="Times New Roman" w:hAnsi="Times New Roman" w:cs="Times New Roman"/>
        </w:rPr>
        <w:t>входить в состав органов управления, - попечительских или наблюдательных советов, иных органов иностранных некоммерческих неправительственных организаций и действующих на территорий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36748" w:rsidRPr="003F5D13" w:rsidRDefault="00836748" w:rsidP="003F5D13">
      <w:pPr>
        <w:rPr>
          <w:rFonts w:ascii="Times New Roman" w:hAnsi="Times New Roman" w:cs="Times New Roman"/>
        </w:rPr>
      </w:pPr>
      <w:r w:rsidRPr="003F5D13">
        <w:rPr>
          <w:rFonts w:ascii="Times New Roman" w:hAnsi="Times New Roman" w:cs="Times New Roman"/>
        </w:rPr>
        <w:t>7, Осуществляющий свои полномочия на постоянной основе глава поседения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Брянской области, занимать иные государственные должности Российской Федерации, государственные должности  Брянской области, а также должности государственной гражданской службы и должности муниципальной службы,</w:t>
      </w:r>
    </w:p>
    <w:p w:rsidR="00836748" w:rsidRPr="003F5D13" w:rsidRDefault="00836748" w:rsidP="003F5D13">
      <w:pPr>
        <w:rPr>
          <w:rFonts w:ascii="Times New Roman" w:hAnsi="Times New Roman" w:cs="Times New Roman"/>
        </w:rPr>
      </w:pPr>
      <w:r w:rsidRPr="003F5D13">
        <w:rPr>
          <w:rFonts w:ascii="Times New Roman" w:hAnsi="Times New Roman" w:cs="Times New Roman"/>
        </w:rPr>
        <w:t>Глава поселения не может одновременно исполнять полномочия депутата Совета народных депутатов или выборного должностного лица сельского поселения иного муниципального образования, за исключением случаев, установленных Законодательством Российской Федерации,</w:t>
      </w:r>
    </w:p>
    <w:p w:rsidR="00836748" w:rsidRPr="003F5D13" w:rsidRDefault="00836748" w:rsidP="003F5D13">
      <w:pPr>
        <w:numPr>
          <w:ilvl w:val="0"/>
          <w:numId w:val="29"/>
        </w:numPr>
        <w:tabs>
          <w:tab w:val="left" w:pos="338"/>
        </w:tabs>
        <w:spacing w:line="226" w:lineRule="exact"/>
        <w:jc w:val="both"/>
        <w:rPr>
          <w:rFonts w:ascii="Times New Roman" w:hAnsi="Times New Roman" w:cs="Times New Roman"/>
        </w:rPr>
      </w:pPr>
      <w:r w:rsidRPr="003F5D13">
        <w:rPr>
          <w:rFonts w:ascii="Times New Roman" w:hAnsi="Times New Roman" w:cs="Times New Roman"/>
        </w:rPr>
        <w:t xml:space="preserve">Глава поселения должен соблюдать ограничения и запреты и исполнять обязанности, которые установлены Федеральным законом от 25 декабря 2008 года </w:t>
      </w:r>
      <w:r w:rsidRPr="003F5D13">
        <w:rPr>
          <w:rFonts w:ascii="Times New Roman" w:hAnsi="Times New Roman" w:cs="Times New Roman"/>
          <w:lang w:val="en-US" w:eastAsia="en-US"/>
        </w:rPr>
        <w:t>N</w:t>
      </w:r>
      <w:r w:rsidRPr="003F5D13">
        <w:rPr>
          <w:rFonts w:ascii="Times New Roman" w:hAnsi="Times New Roman" w:cs="Times New Roman"/>
          <w:lang w:eastAsia="en-US"/>
        </w:rPr>
        <w:t>'273</w:t>
      </w:r>
      <w:r w:rsidRPr="003F5D13">
        <w:rPr>
          <w:rFonts w:ascii="Times New Roman" w:hAnsi="Times New Roman" w:cs="Times New Roman"/>
        </w:rPr>
        <w:t>-ФЗ "О противодействии коррупции" и другими федеральными законами,</w:t>
      </w:r>
    </w:p>
    <w:p w:rsidR="00836748" w:rsidRPr="003F5D13" w:rsidRDefault="00836748" w:rsidP="003F5D13">
      <w:pPr>
        <w:numPr>
          <w:ilvl w:val="0"/>
          <w:numId w:val="29"/>
        </w:numPr>
        <w:spacing w:line="226" w:lineRule="exact"/>
        <w:jc w:val="both"/>
        <w:rPr>
          <w:rFonts w:ascii="Times New Roman" w:hAnsi="Times New Roman" w:cs="Times New Roman"/>
        </w:rPr>
      </w:pPr>
      <w:r w:rsidRPr="003F5D13">
        <w:rPr>
          <w:rFonts w:ascii="Times New Roman" w:hAnsi="Times New Roman" w:cs="Times New Roman"/>
        </w:rPr>
        <w:t xml:space="preserve">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сельского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836748" w:rsidRPr="003F5D13" w:rsidRDefault="00836748" w:rsidP="003F5D13">
      <w:pPr>
        <w:numPr>
          <w:ilvl w:val="0"/>
          <w:numId w:val="29"/>
        </w:numPr>
        <w:spacing w:line="226" w:lineRule="exact"/>
        <w:jc w:val="both"/>
        <w:rPr>
          <w:rFonts w:ascii="Times New Roman" w:hAnsi="Times New Roman" w:cs="Times New Roman"/>
        </w:rPr>
      </w:pPr>
      <w:r w:rsidRPr="003F5D13">
        <w:rPr>
          <w:rFonts w:ascii="Times New Roman" w:hAnsi="Times New Roman" w:cs="Times New Roman"/>
        </w:rPr>
        <w:t xml:space="preserve"> Глава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сельского поселения , в том числе по истечении срока его полномочий. Данное положение не распространяется на случаи, когда главой сельского поселения были допущены публичные оскорбления, клевета или иные нарушения, ответственность за которые предусмотрена федеральным законом.</w:t>
      </w:r>
    </w:p>
    <w:p w:rsidR="00836748" w:rsidRPr="003F5D13" w:rsidRDefault="00836748" w:rsidP="003F5D13">
      <w:pPr>
        <w:numPr>
          <w:ilvl w:val="0"/>
          <w:numId w:val="29"/>
        </w:numPr>
        <w:tabs>
          <w:tab w:val="left" w:pos="418"/>
        </w:tabs>
        <w:spacing w:after="229" w:line="226" w:lineRule="exact"/>
        <w:jc w:val="both"/>
        <w:rPr>
          <w:rFonts w:ascii="Times New Roman" w:hAnsi="Times New Roman" w:cs="Times New Roman"/>
        </w:rPr>
      </w:pPr>
      <w:r w:rsidRPr="003F5D13">
        <w:rPr>
          <w:rFonts w:ascii="Times New Roman" w:hAnsi="Times New Roman" w:cs="Times New Roman"/>
        </w:rPr>
        <w:t>Глава сельского поселения, осуществляющие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836748" w:rsidRDefault="00836748" w:rsidP="003F5D13">
      <w:pPr>
        <w:pStyle w:val="30"/>
        <w:shd w:val="clear" w:color="auto" w:fill="auto"/>
        <w:spacing w:before="0" w:after="153" w:line="240" w:lineRule="exact"/>
        <w:rPr>
          <w:rStyle w:val="31"/>
          <w:b/>
          <w:sz w:val="24"/>
          <w:szCs w:val="24"/>
        </w:rPr>
      </w:pPr>
    </w:p>
    <w:p w:rsidR="00836748" w:rsidRDefault="00836748" w:rsidP="003F5D13">
      <w:pPr>
        <w:pStyle w:val="30"/>
        <w:shd w:val="clear" w:color="auto" w:fill="auto"/>
        <w:spacing w:before="0" w:after="153" w:line="240" w:lineRule="exact"/>
        <w:rPr>
          <w:rStyle w:val="31"/>
          <w:b/>
          <w:sz w:val="24"/>
          <w:szCs w:val="24"/>
        </w:rPr>
      </w:pPr>
    </w:p>
    <w:p w:rsidR="00836748" w:rsidRDefault="00836748" w:rsidP="003F5D13">
      <w:pPr>
        <w:pStyle w:val="30"/>
        <w:shd w:val="clear" w:color="auto" w:fill="auto"/>
        <w:spacing w:before="0" w:after="153" w:line="240" w:lineRule="exact"/>
        <w:rPr>
          <w:rStyle w:val="31"/>
          <w:b/>
          <w:sz w:val="24"/>
          <w:szCs w:val="24"/>
        </w:rPr>
      </w:pPr>
    </w:p>
    <w:p w:rsidR="00836748" w:rsidRDefault="00836748" w:rsidP="003F5D13">
      <w:pPr>
        <w:pStyle w:val="30"/>
        <w:shd w:val="clear" w:color="auto" w:fill="auto"/>
        <w:spacing w:before="0" w:after="153" w:line="240" w:lineRule="exact"/>
        <w:rPr>
          <w:rStyle w:val="31"/>
          <w:b/>
          <w:sz w:val="24"/>
          <w:szCs w:val="24"/>
        </w:rPr>
      </w:pPr>
    </w:p>
    <w:p w:rsidR="00836748" w:rsidRDefault="00836748" w:rsidP="003F5D13">
      <w:pPr>
        <w:pStyle w:val="30"/>
        <w:shd w:val="clear" w:color="auto" w:fill="auto"/>
        <w:spacing w:before="0" w:after="153" w:line="240" w:lineRule="exact"/>
        <w:rPr>
          <w:rStyle w:val="31"/>
          <w:b/>
          <w:sz w:val="24"/>
          <w:szCs w:val="24"/>
        </w:rPr>
      </w:pPr>
    </w:p>
    <w:p w:rsidR="00836748" w:rsidRPr="000879DB" w:rsidRDefault="00836748" w:rsidP="003F5D13">
      <w:pPr>
        <w:pStyle w:val="30"/>
        <w:shd w:val="clear" w:color="auto" w:fill="auto"/>
        <w:spacing w:before="0" w:after="153" w:line="240" w:lineRule="exact"/>
        <w:rPr>
          <w:b w:val="0"/>
        </w:rPr>
      </w:pPr>
      <w:r>
        <w:rPr>
          <w:rStyle w:val="31"/>
          <w:b/>
          <w:sz w:val="24"/>
          <w:szCs w:val="24"/>
        </w:rPr>
        <w:t xml:space="preserve">9. </w:t>
      </w:r>
      <w:r w:rsidRPr="000879DB">
        <w:rPr>
          <w:rStyle w:val="31"/>
          <w:b/>
          <w:sz w:val="24"/>
          <w:szCs w:val="24"/>
        </w:rPr>
        <w:t xml:space="preserve">Дополнить  в  ст. 31 ч.2 пункт 14 </w:t>
      </w:r>
      <w:r w:rsidRPr="000879DB">
        <w:t>следующего содержания:</w:t>
      </w:r>
    </w:p>
    <w:p w:rsidR="00836748" w:rsidRPr="003F5D13" w:rsidRDefault="00836748" w:rsidP="003F5D13">
      <w:pPr>
        <w:spacing w:after="635" w:line="283" w:lineRule="exact"/>
        <w:ind w:firstLine="740"/>
        <w:rPr>
          <w:rFonts w:ascii="Times New Roman" w:hAnsi="Times New Roman" w:cs="Times New Roman"/>
        </w:rPr>
      </w:pPr>
      <w:r>
        <w:rPr>
          <w:rFonts w:ascii="Times New Roman" w:hAnsi="Times New Roman" w:cs="Times New Roman"/>
        </w:rPr>
        <w:t>14.</w:t>
      </w:r>
      <w:r w:rsidRPr="003F5D13">
        <w:rPr>
          <w:rFonts w:ascii="Times New Roman" w:hAnsi="Times New Roman" w:cs="Times New Roman"/>
        </w:rPr>
        <w:t xml:space="preserve"> В случае, глава сельского поселения, полномочия которого прекращены досрочно на основании решения Совета народных депутатов поселения об удалении его в отставку, обжалует в судебном порядке указанное решение, Совета народных депутатов поселения не вправе принимать решение об избрании из своего состава главы муниципального образования до вступления решения суда в законную силу.</w:t>
      </w:r>
    </w:p>
    <w:p w:rsidR="00836748" w:rsidRPr="003F5D13" w:rsidRDefault="00836748" w:rsidP="003F5D13">
      <w:pPr>
        <w:pStyle w:val="30"/>
        <w:shd w:val="clear" w:color="auto" w:fill="auto"/>
        <w:spacing w:before="0" w:after="0" w:line="240" w:lineRule="exact"/>
      </w:pPr>
      <w:r>
        <w:t xml:space="preserve">10.  Пункт  </w:t>
      </w:r>
      <w:r w:rsidRPr="003F5D13">
        <w:t>1</w:t>
      </w:r>
      <w:r w:rsidRPr="003F5D13">
        <w:rPr>
          <w:i/>
        </w:rPr>
        <w:t xml:space="preserve"> </w:t>
      </w:r>
      <w:r w:rsidRPr="003F5D13">
        <w:rPr>
          <w:rStyle w:val="3Verdana"/>
          <w:rFonts w:ascii="Times New Roman" w:hAnsi="Times New Roman" w:cs="Times New Roman"/>
          <w:b/>
          <w:bCs/>
          <w:i w:val="0"/>
          <w:sz w:val="24"/>
          <w:szCs w:val="24"/>
        </w:rPr>
        <w:t>ч.4</w:t>
      </w:r>
      <w:r>
        <w:rPr>
          <w:rStyle w:val="3Verdana"/>
          <w:rFonts w:ascii="Times New Roman" w:hAnsi="Times New Roman" w:cs="Times New Roman"/>
          <w:b/>
          <w:bCs/>
          <w:i w:val="0"/>
          <w:sz w:val="24"/>
          <w:szCs w:val="24"/>
        </w:rPr>
        <w:t xml:space="preserve">   </w:t>
      </w:r>
      <w:r w:rsidRPr="003F5D13">
        <w:rPr>
          <w:rStyle w:val="3Verdana"/>
          <w:rFonts w:ascii="Times New Roman" w:hAnsi="Times New Roman" w:cs="Times New Roman"/>
          <w:b/>
          <w:bCs/>
          <w:i w:val="0"/>
          <w:sz w:val="24"/>
          <w:szCs w:val="24"/>
        </w:rPr>
        <w:t>.ст.4</w:t>
      </w:r>
      <w:r>
        <w:rPr>
          <w:rStyle w:val="3Verdana"/>
          <w:rFonts w:ascii="Times New Roman" w:hAnsi="Times New Roman" w:cs="Times New Roman"/>
          <w:b/>
          <w:bCs/>
          <w:i w:val="0"/>
          <w:sz w:val="24"/>
          <w:szCs w:val="24"/>
        </w:rPr>
        <w:t>2</w:t>
      </w:r>
      <w:r w:rsidRPr="003F5D13">
        <w:rPr>
          <w:rStyle w:val="3Verdana"/>
          <w:rFonts w:ascii="Times New Roman" w:hAnsi="Times New Roman" w:cs="Times New Roman"/>
          <w:b/>
          <w:bCs/>
          <w:sz w:val="24"/>
          <w:szCs w:val="24"/>
        </w:rPr>
        <w:t xml:space="preserve"> </w:t>
      </w:r>
      <w:r w:rsidRPr="003F5D13">
        <w:t>изложить в следующей редакции:</w:t>
      </w:r>
    </w:p>
    <w:p w:rsidR="00836748" w:rsidRDefault="00836748" w:rsidP="003F5D13">
      <w:pPr>
        <w:spacing w:line="437" w:lineRule="exact"/>
        <w:ind w:right="560"/>
        <w:rPr>
          <w:rFonts w:ascii="Times New Roman" w:hAnsi="Times New Roman" w:cs="Times New Roman"/>
        </w:rPr>
      </w:pPr>
      <w:r w:rsidRPr="003F5D13">
        <w:rPr>
          <w:rFonts w:ascii="Times New Roman" w:hAnsi="Times New Roman" w:cs="Times New Roman"/>
        </w:rPr>
        <w:t xml:space="preserve">- имущество, предназначенное для освещения улиц населенных пунктов поселения; </w:t>
      </w:r>
    </w:p>
    <w:p w:rsidR="00836748" w:rsidRDefault="00836748" w:rsidP="003F5D13">
      <w:pPr>
        <w:spacing w:line="437" w:lineRule="exact"/>
        <w:ind w:right="560"/>
        <w:rPr>
          <w:rFonts w:ascii="Times New Roman" w:hAnsi="Times New Roman" w:cs="Times New Roman"/>
        </w:rPr>
      </w:pPr>
    </w:p>
    <w:p w:rsidR="00836748" w:rsidRDefault="00836748" w:rsidP="003F5D13">
      <w:pPr>
        <w:spacing w:line="437" w:lineRule="exact"/>
        <w:ind w:right="560"/>
        <w:rPr>
          <w:rFonts w:ascii="Times New Roman" w:hAnsi="Times New Roman" w:cs="Times New Roman"/>
        </w:rPr>
      </w:pPr>
      <w:r w:rsidRPr="00723957">
        <w:rPr>
          <w:rFonts w:ascii="Times New Roman" w:hAnsi="Times New Roman" w:cs="Times New Roman"/>
          <w:b/>
        </w:rPr>
        <w:t>11.  Пункты    2,4,5,17,18,19  части  4 ст. 42</w:t>
      </w:r>
      <w:r w:rsidRPr="003F5D13">
        <w:rPr>
          <w:rFonts w:ascii="Times New Roman" w:hAnsi="Times New Roman" w:cs="Times New Roman"/>
        </w:rPr>
        <w:t xml:space="preserve"> </w:t>
      </w:r>
      <w:r>
        <w:rPr>
          <w:rFonts w:ascii="Times New Roman" w:hAnsi="Times New Roman" w:cs="Times New Roman"/>
        </w:rPr>
        <w:t xml:space="preserve"> исключить.</w:t>
      </w:r>
    </w:p>
    <w:p w:rsidR="00836748" w:rsidRPr="003F5D13" w:rsidRDefault="00836748" w:rsidP="003F5D13">
      <w:pPr>
        <w:spacing w:line="437" w:lineRule="exact"/>
        <w:ind w:right="560"/>
        <w:rPr>
          <w:rFonts w:ascii="Times New Roman" w:hAnsi="Times New Roman" w:cs="Times New Roman"/>
        </w:rPr>
      </w:pPr>
    </w:p>
    <w:p w:rsidR="00836748" w:rsidRDefault="00836748" w:rsidP="003F5D13">
      <w:pPr>
        <w:spacing w:line="437" w:lineRule="exact"/>
        <w:ind w:right="560"/>
        <w:rPr>
          <w:rFonts w:ascii="Times New Roman" w:hAnsi="Times New Roman" w:cs="Times New Roman"/>
          <w:b/>
        </w:rPr>
      </w:pPr>
      <w:r>
        <w:rPr>
          <w:rFonts w:ascii="Times New Roman" w:hAnsi="Times New Roman" w:cs="Times New Roman"/>
          <w:b/>
        </w:rPr>
        <w:t xml:space="preserve">12.  Статью  </w:t>
      </w:r>
      <w:r w:rsidRPr="000879DB">
        <w:rPr>
          <w:rFonts w:ascii="Times New Roman" w:hAnsi="Times New Roman" w:cs="Times New Roman"/>
          <w:b/>
        </w:rPr>
        <w:t>4</w:t>
      </w:r>
      <w:r>
        <w:rPr>
          <w:rFonts w:ascii="Times New Roman" w:hAnsi="Times New Roman" w:cs="Times New Roman"/>
          <w:b/>
        </w:rPr>
        <w:t xml:space="preserve">7  </w:t>
      </w:r>
      <w:r w:rsidRPr="000879DB">
        <w:rPr>
          <w:rFonts w:ascii="Times New Roman" w:hAnsi="Times New Roman" w:cs="Times New Roman"/>
          <w:b/>
        </w:rPr>
        <w:t xml:space="preserve"> изложить в следующей редакции:</w:t>
      </w:r>
    </w:p>
    <w:p w:rsidR="00836748" w:rsidRDefault="00836748" w:rsidP="003F5D13">
      <w:pPr>
        <w:spacing w:line="437" w:lineRule="exact"/>
        <w:ind w:right="560"/>
        <w:rPr>
          <w:rFonts w:ascii="Times New Roman" w:hAnsi="Times New Roman" w:cs="Times New Roman"/>
          <w:b/>
        </w:rPr>
      </w:pPr>
    </w:p>
    <w:p w:rsidR="00836748" w:rsidRDefault="00836748" w:rsidP="003F5D13">
      <w:pPr>
        <w:spacing w:line="437" w:lineRule="exact"/>
        <w:ind w:right="560"/>
        <w:rPr>
          <w:rFonts w:ascii="Times New Roman" w:hAnsi="Times New Roman" w:cs="Times New Roman"/>
          <w:b/>
        </w:rPr>
      </w:pPr>
      <w:r>
        <w:rPr>
          <w:rFonts w:ascii="Times New Roman" w:hAnsi="Times New Roman" w:cs="Times New Roman"/>
          <w:b/>
        </w:rPr>
        <w:t>Статья 47. Доходы   бюджета  сельского  поселения</w:t>
      </w:r>
    </w:p>
    <w:p w:rsidR="00836748" w:rsidRPr="000879DB" w:rsidRDefault="00836748" w:rsidP="003F5D13">
      <w:pPr>
        <w:spacing w:line="437" w:lineRule="exact"/>
        <w:ind w:right="560"/>
        <w:rPr>
          <w:rFonts w:ascii="Times New Roman" w:hAnsi="Times New Roman" w:cs="Times New Roman"/>
          <w:b/>
        </w:rPr>
      </w:pPr>
    </w:p>
    <w:p w:rsidR="00836748" w:rsidRPr="003F5D13" w:rsidRDefault="00836748" w:rsidP="003F5D13">
      <w:pPr>
        <w:spacing w:line="437" w:lineRule="exact"/>
        <w:ind w:right="560"/>
        <w:rPr>
          <w:rFonts w:ascii="Times New Roman" w:hAnsi="Times New Roman" w:cs="Times New Roman"/>
        </w:rPr>
      </w:pPr>
      <w:r w:rsidRPr="003F5D13">
        <w:rPr>
          <w:rFonts w:ascii="Times New Roman" w:hAnsi="Times New Roman" w:cs="Times New Roman"/>
        </w:rPr>
        <w:t xml:space="preserve">Формирование доходов местных бюджетов осуществляется в соответствии с  законодательством Российской Федерации, законодательством о налогах и сборах и законодательством об иных обязательных платежах. </w:t>
      </w:r>
    </w:p>
    <w:p w:rsidR="00836748" w:rsidRPr="003F5D13" w:rsidRDefault="00836748" w:rsidP="003F5D13">
      <w:pPr>
        <w:spacing w:line="226" w:lineRule="exact"/>
        <w:rPr>
          <w:rFonts w:ascii="Times New Roman" w:hAnsi="Times New Roman" w:cs="Times New Roman"/>
        </w:rPr>
      </w:pPr>
    </w:p>
    <w:p w:rsidR="00836748" w:rsidRPr="003F5D13" w:rsidRDefault="00836748">
      <w:pPr>
        <w:pStyle w:val="21"/>
        <w:shd w:val="clear" w:color="auto" w:fill="auto"/>
        <w:spacing w:after="0" w:line="226" w:lineRule="exact"/>
        <w:jc w:val="both"/>
      </w:pPr>
    </w:p>
    <w:p w:rsidR="00836748" w:rsidRDefault="00836748">
      <w:pPr>
        <w:pStyle w:val="21"/>
        <w:shd w:val="clear" w:color="auto" w:fill="auto"/>
        <w:spacing w:after="0" w:line="226" w:lineRule="exact"/>
        <w:jc w:val="both"/>
      </w:pPr>
    </w:p>
    <w:p w:rsidR="00836748" w:rsidRPr="003C1CD9" w:rsidRDefault="00836748" w:rsidP="003C1CD9"/>
    <w:p w:rsidR="00836748" w:rsidRPr="003C1CD9" w:rsidRDefault="00836748" w:rsidP="003C1CD9"/>
    <w:p w:rsidR="00836748" w:rsidRPr="003C1CD9" w:rsidRDefault="00836748" w:rsidP="003C1CD9"/>
    <w:p w:rsidR="00836748" w:rsidRPr="003C1CD9" w:rsidRDefault="00836748" w:rsidP="003C1CD9"/>
    <w:p w:rsidR="00836748" w:rsidRDefault="00836748" w:rsidP="003C1CD9"/>
    <w:p w:rsidR="00836748" w:rsidRDefault="00836748" w:rsidP="003C1CD9"/>
    <w:p w:rsidR="00836748" w:rsidRDefault="00836748" w:rsidP="003C1CD9"/>
    <w:p w:rsidR="00836748" w:rsidRDefault="00836748" w:rsidP="003C1CD9"/>
    <w:p w:rsidR="00836748" w:rsidRDefault="00836748" w:rsidP="003C1CD9"/>
    <w:p w:rsidR="00836748" w:rsidRDefault="00836748" w:rsidP="003C1CD9"/>
    <w:p w:rsidR="00836748" w:rsidRDefault="00836748" w:rsidP="003C1CD9"/>
    <w:p w:rsidR="00836748" w:rsidRDefault="00836748" w:rsidP="003C1CD9"/>
    <w:p w:rsidR="00836748" w:rsidRDefault="00836748" w:rsidP="003C1CD9"/>
    <w:p w:rsidR="00836748" w:rsidRDefault="00836748" w:rsidP="003C1CD9"/>
    <w:p w:rsidR="00836748" w:rsidRDefault="00836748" w:rsidP="003C1CD9"/>
    <w:p w:rsidR="00836748" w:rsidRDefault="00836748" w:rsidP="003C1CD9"/>
    <w:p w:rsidR="00836748" w:rsidRPr="003C1CD9" w:rsidRDefault="00836748" w:rsidP="003C1CD9"/>
    <w:p w:rsidR="00836748" w:rsidRPr="003C1CD9" w:rsidRDefault="00836748" w:rsidP="003C1CD9"/>
    <w:p w:rsidR="00836748" w:rsidRPr="003C1CD9" w:rsidRDefault="00836748" w:rsidP="003C1CD9">
      <w:r>
        <w:t xml:space="preserve"> </w:t>
      </w:r>
    </w:p>
    <w:sectPr w:rsidR="00836748" w:rsidRPr="003C1CD9" w:rsidSect="00CE231E">
      <w:pgSz w:w="11900" w:h="16840"/>
      <w:pgMar w:top="0" w:right="802" w:bottom="904" w:left="1656"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556C" w:rsidRDefault="00EE556C" w:rsidP="002C366E">
      <w:r>
        <w:separator/>
      </w:r>
    </w:p>
  </w:endnote>
  <w:endnote w:type="continuationSeparator" w:id="1">
    <w:p w:rsidR="00EE556C" w:rsidRDefault="00EE556C" w:rsidP="002C36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556C" w:rsidRDefault="00EE556C"/>
  </w:footnote>
  <w:footnote w:type="continuationSeparator" w:id="1">
    <w:p w:rsidR="00EE556C" w:rsidRDefault="00EE556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132A12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10C149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090D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B5A75A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6F42F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B30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9E832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EBC4E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05473B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C6E4254"/>
    <w:lvl w:ilvl="0">
      <w:start w:val="1"/>
      <w:numFmt w:val="bullet"/>
      <w:lvlText w:val=""/>
      <w:lvlJc w:val="left"/>
      <w:pPr>
        <w:tabs>
          <w:tab w:val="num" w:pos="360"/>
        </w:tabs>
        <w:ind w:left="360" w:hanging="360"/>
      </w:pPr>
      <w:rPr>
        <w:rFonts w:ascii="Symbol" w:hAnsi="Symbol" w:hint="default"/>
      </w:rPr>
    </w:lvl>
  </w:abstractNum>
  <w:abstractNum w:abstractNumId="10">
    <w:nsid w:val="06DD78E7"/>
    <w:multiLevelType w:val="multilevel"/>
    <w:tmpl w:val="36FCE5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0D19238B"/>
    <w:multiLevelType w:val="multilevel"/>
    <w:tmpl w:val="80DC1A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5477D35"/>
    <w:multiLevelType w:val="multilevel"/>
    <w:tmpl w:val="818EA088"/>
    <w:lvl w:ilvl="0">
      <w:start w:val="5"/>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5C608A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82E511B"/>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278D0A9E"/>
    <w:multiLevelType w:val="multilevel"/>
    <w:tmpl w:val="6BFE6B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2F384217"/>
    <w:multiLevelType w:val="hybridMultilevel"/>
    <w:tmpl w:val="61C2B184"/>
    <w:lvl w:ilvl="0" w:tplc="B952166A">
      <w:start w:val="1"/>
      <w:numFmt w:val="decimal"/>
      <w:lvlText w:val="%1."/>
      <w:lvlJc w:val="left"/>
      <w:pPr>
        <w:tabs>
          <w:tab w:val="num" w:pos="1120"/>
        </w:tabs>
        <w:ind w:left="1120" w:hanging="360"/>
      </w:pPr>
      <w:rPr>
        <w:rFonts w:cs="Times New Roman" w:hint="default"/>
      </w:rPr>
    </w:lvl>
    <w:lvl w:ilvl="1" w:tplc="04190019" w:tentative="1">
      <w:start w:val="1"/>
      <w:numFmt w:val="lowerLetter"/>
      <w:lvlText w:val="%2."/>
      <w:lvlJc w:val="left"/>
      <w:pPr>
        <w:tabs>
          <w:tab w:val="num" w:pos="1840"/>
        </w:tabs>
        <w:ind w:left="1840" w:hanging="360"/>
      </w:pPr>
      <w:rPr>
        <w:rFonts w:cs="Times New Roman"/>
      </w:rPr>
    </w:lvl>
    <w:lvl w:ilvl="2" w:tplc="0419001B" w:tentative="1">
      <w:start w:val="1"/>
      <w:numFmt w:val="lowerRoman"/>
      <w:lvlText w:val="%3."/>
      <w:lvlJc w:val="right"/>
      <w:pPr>
        <w:tabs>
          <w:tab w:val="num" w:pos="2560"/>
        </w:tabs>
        <w:ind w:left="2560" w:hanging="180"/>
      </w:pPr>
      <w:rPr>
        <w:rFonts w:cs="Times New Roman"/>
      </w:rPr>
    </w:lvl>
    <w:lvl w:ilvl="3" w:tplc="0419000F" w:tentative="1">
      <w:start w:val="1"/>
      <w:numFmt w:val="decimal"/>
      <w:lvlText w:val="%4."/>
      <w:lvlJc w:val="left"/>
      <w:pPr>
        <w:tabs>
          <w:tab w:val="num" w:pos="3280"/>
        </w:tabs>
        <w:ind w:left="3280" w:hanging="360"/>
      </w:pPr>
      <w:rPr>
        <w:rFonts w:cs="Times New Roman"/>
      </w:rPr>
    </w:lvl>
    <w:lvl w:ilvl="4" w:tplc="04190019" w:tentative="1">
      <w:start w:val="1"/>
      <w:numFmt w:val="lowerLetter"/>
      <w:lvlText w:val="%5."/>
      <w:lvlJc w:val="left"/>
      <w:pPr>
        <w:tabs>
          <w:tab w:val="num" w:pos="4000"/>
        </w:tabs>
        <w:ind w:left="4000" w:hanging="360"/>
      </w:pPr>
      <w:rPr>
        <w:rFonts w:cs="Times New Roman"/>
      </w:rPr>
    </w:lvl>
    <w:lvl w:ilvl="5" w:tplc="0419001B" w:tentative="1">
      <w:start w:val="1"/>
      <w:numFmt w:val="lowerRoman"/>
      <w:lvlText w:val="%6."/>
      <w:lvlJc w:val="right"/>
      <w:pPr>
        <w:tabs>
          <w:tab w:val="num" w:pos="4720"/>
        </w:tabs>
        <w:ind w:left="4720" w:hanging="180"/>
      </w:pPr>
      <w:rPr>
        <w:rFonts w:cs="Times New Roman"/>
      </w:rPr>
    </w:lvl>
    <w:lvl w:ilvl="6" w:tplc="0419000F" w:tentative="1">
      <w:start w:val="1"/>
      <w:numFmt w:val="decimal"/>
      <w:lvlText w:val="%7."/>
      <w:lvlJc w:val="left"/>
      <w:pPr>
        <w:tabs>
          <w:tab w:val="num" w:pos="5440"/>
        </w:tabs>
        <w:ind w:left="5440" w:hanging="360"/>
      </w:pPr>
      <w:rPr>
        <w:rFonts w:cs="Times New Roman"/>
      </w:rPr>
    </w:lvl>
    <w:lvl w:ilvl="7" w:tplc="04190019" w:tentative="1">
      <w:start w:val="1"/>
      <w:numFmt w:val="lowerLetter"/>
      <w:lvlText w:val="%8."/>
      <w:lvlJc w:val="left"/>
      <w:pPr>
        <w:tabs>
          <w:tab w:val="num" w:pos="6160"/>
        </w:tabs>
        <w:ind w:left="6160" w:hanging="360"/>
      </w:pPr>
      <w:rPr>
        <w:rFonts w:cs="Times New Roman"/>
      </w:rPr>
    </w:lvl>
    <w:lvl w:ilvl="8" w:tplc="0419001B" w:tentative="1">
      <w:start w:val="1"/>
      <w:numFmt w:val="lowerRoman"/>
      <w:lvlText w:val="%9."/>
      <w:lvlJc w:val="right"/>
      <w:pPr>
        <w:tabs>
          <w:tab w:val="num" w:pos="6880"/>
        </w:tabs>
        <w:ind w:left="6880" w:hanging="180"/>
      </w:pPr>
      <w:rPr>
        <w:rFonts w:cs="Times New Roman"/>
      </w:rPr>
    </w:lvl>
  </w:abstractNum>
  <w:abstractNum w:abstractNumId="17">
    <w:nsid w:val="30FA2411"/>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8">
    <w:nsid w:val="31DD3B70"/>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2E40641"/>
    <w:multiLevelType w:val="multilevel"/>
    <w:tmpl w:val="1BD4F330"/>
    <w:lvl w:ilvl="0">
      <w:start w:val="3"/>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4C8243E"/>
    <w:multiLevelType w:val="multilevel"/>
    <w:tmpl w:val="50867C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3B4C07A4"/>
    <w:multiLevelType w:val="multilevel"/>
    <w:tmpl w:val="9F924ED4"/>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3C8276C0"/>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nsid w:val="3E992956"/>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nsid w:val="3EAA43B5"/>
    <w:multiLevelType w:val="multilevel"/>
    <w:tmpl w:val="0419001F"/>
    <w:numStyleLink w:val="111111"/>
  </w:abstractNum>
  <w:abstractNum w:abstractNumId="25">
    <w:nsid w:val="44BA60A6"/>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48383E26"/>
    <w:multiLevelType w:val="multilevel"/>
    <w:tmpl w:val="2E1E913C"/>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A3F0FE3"/>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F1342ED"/>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975"/>
        </w:tabs>
        <w:ind w:left="975"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50760DEE"/>
    <w:multiLevelType w:val="multilevel"/>
    <w:tmpl w:val="4FE8F0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59402EED"/>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5C13198A"/>
    <w:multiLevelType w:val="multilevel"/>
    <w:tmpl w:val="C050329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61942AB6"/>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3">
    <w:nsid w:val="651B7C31"/>
    <w:multiLevelType w:val="hybridMultilevel"/>
    <w:tmpl w:val="1C8C7E0E"/>
    <w:lvl w:ilvl="0" w:tplc="0419000F">
      <w:start w:val="3"/>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nsid w:val="66966393"/>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5">
    <w:nsid w:val="70B353EF"/>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73A25260"/>
    <w:multiLevelType w:val="multilevel"/>
    <w:tmpl w:val="42C85380"/>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70D01CB"/>
    <w:multiLevelType w:val="multilevel"/>
    <w:tmpl w:val="0DF4C6D4"/>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7AF734B9"/>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abstractNumId w:val="10"/>
  </w:num>
  <w:num w:numId="2">
    <w:abstractNumId w:val="21"/>
  </w:num>
  <w:num w:numId="3">
    <w:abstractNumId w:val="26"/>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24"/>
    <w:lvlOverride w:ilvl="0">
      <w:lvl w:ilvl="0">
        <w:start w:val="1"/>
        <w:numFmt w:val="decimal"/>
        <w:lvlText w:val="%1.."/>
        <w:lvlJc w:val="left"/>
        <w:pPr>
          <w:tabs>
            <w:tab w:val="num" w:pos="975"/>
          </w:tabs>
          <w:ind w:left="975" w:hanging="432"/>
        </w:pPr>
        <w:rPr>
          <w:rFonts w:cs="Times New Roman"/>
        </w:rPr>
      </w:lvl>
    </w:lvlOverride>
  </w:num>
  <w:num w:numId="17">
    <w:abstractNumId w:val="16"/>
  </w:num>
  <w:num w:numId="18">
    <w:abstractNumId w:val="13"/>
  </w:num>
  <w:num w:numId="19">
    <w:abstractNumId w:val="32"/>
  </w:num>
  <w:num w:numId="20">
    <w:abstractNumId w:val="19"/>
    <w:lvlOverride w:ilvl="0">
      <w:startOverride w:val="3"/>
    </w:lvlOverride>
    <w:lvlOverride w:ilvl="1"/>
    <w:lvlOverride w:ilvl="2"/>
    <w:lvlOverride w:ilvl="3"/>
    <w:lvlOverride w:ilvl="4"/>
    <w:lvlOverride w:ilvl="5"/>
    <w:lvlOverride w:ilvl="6"/>
    <w:lvlOverride w:ilvl="7"/>
    <w:lvlOverride w:ilvl="8"/>
  </w:num>
  <w:num w:numId="21">
    <w:abstractNumId w:val="12"/>
    <w:lvlOverride w:ilvl="0">
      <w:startOverride w:val="5"/>
    </w:lvlOverride>
    <w:lvlOverride w:ilvl="1"/>
    <w:lvlOverride w:ilvl="2"/>
    <w:lvlOverride w:ilvl="3"/>
    <w:lvlOverride w:ilvl="4"/>
    <w:lvlOverride w:ilvl="5"/>
    <w:lvlOverride w:ilvl="6"/>
    <w:lvlOverride w:ilvl="7"/>
    <w:lvlOverride w:ilvl="8"/>
  </w:num>
  <w:num w:numId="22">
    <w:abstractNumId w:val="37"/>
    <w:lvlOverride w:ilvl="0">
      <w:startOverride w:val="1"/>
    </w:lvlOverride>
    <w:lvlOverride w:ilvl="1"/>
    <w:lvlOverride w:ilvl="2"/>
    <w:lvlOverride w:ilvl="3"/>
    <w:lvlOverride w:ilvl="4"/>
    <w:lvlOverride w:ilvl="5"/>
    <w:lvlOverride w:ilvl="6"/>
    <w:lvlOverride w:ilvl="7"/>
    <w:lvlOverride w:ilvl="8"/>
  </w:num>
  <w:num w:numId="23">
    <w:abstractNumId w:val="25"/>
  </w:num>
  <w:num w:numId="24">
    <w:abstractNumId w:val="38"/>
  </w:num>
  <w:num w:numId="25">
    <w:abstractNumId w:val="36"/>
  </w:num>
  <w:num w:numId="26">
    <w:abstractNumId w:val="15"/>
  </w:num>
  <w:num w:numId="27">
    <w:abstractNumId w:val="29"/>
  </w:num>
  <w:num w:numId="28">
    <w:abstractNumId w:val="20"/>
  </w:num>
  <w:num w:numId="29">
    <w:abstractNumId w:val="31"/>
  </w:num>
  <w:num w:numId="30">
    <w:abstractNumId w:val="30"/>
  </w:num>
  <w:num w:numId="31">
    <w:abstractNumId w:val="34"/>
  </w:num>
  <w:num w:numId="32">
    <w:abstractNumId w:val="18"/>
  </w:num>
  <w:num w:numId="33">
    <w:abstractNumId w:val="17"/>
  </w:num>
  <w:num w:numId="34">
    <w:abstractNumId w:val="14"/>
  </w:num>
  <w:num w:numId="35">
    <w:abstractNumId w:val="22"/>
  </w:num>
  <w:num w:numId="36">
    <w:abstractNumId w:val="35"/>
  </w:num>
  <w:num w:numId="37">
    <w:abstractNumId w:val="23"/>
  </w:num>
  <w:num w:numId="38">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366E"/>
    <w:rsid w:val="000045FA"/>
    <w:rsid w:val="000879DB"/>
    <w:rsid w:val="00123EA1"/>
    <w:rsid w:val="00193109"/>
    <w:rsid w:val="001D19CF"/>
    <w:rsid w:val="001D5340"/>
    <w:rsid w:val="002316CA"/>
    <w:rsid w:val="00296D6F"/>
    <w:rsid w:val="002C366E"/>
    <w:rsid w:val="00322E4E"/>
    <w:rsid w:val="00337987"/>
    <w:rsid w:val="003C1CD9"/>
    <w:rsid w:val="003F5D13"/>
    <w:rsid w:val="00435E9D"/>
    <w:rsid w:val="00477B76"/>
    <w:rsid w:val="00477D0F"/>
    <w:rsid w:val="004907D6"/>
    <w:rsid w:val="004B2F41"/>
    <w:rsid w:val="005B43DB"/>
    <w:rsid w:val="005C187F"/>
    <w:rsid w:val="0061095F"/>
    <w:rsid w:val="00695882"/>
    <w:rsid w:val="006B17F8"/>
    <w:rsid w:val="006D049B"/>
    <w:rsid w:val="00723957"/>
    <w:rsid w:val="00751A96"/>
    <w:rsid w:val="007F6EC0"/>
    <w:rsid w:val="00801915"/>
    <w:rsid w:val="008106C1"/>
    <w:rsid w:val="0083029F"/>
    <w:rsid w:val="00836748"/>
    <w:rsid w:val="0084413D"/>
    <w:rsid w:val="008567B1"/>
    <w:rsid w:val="00970D11"/>
    <w:rsid w:val="009817EA"/>
    <w:rsid w:val="009B3FEA"/>
    <w:rsid w:val="00B33CC9"/>
    <w:rsid w:val="00B37FF4"/>
    <w:rsid w:val="00B62745"/>
    <w:rsid w:val="00BD6F05"/>
    <w:rsid w:val="00C56DAA"/>
    <w:rsid w:val="00CE231E"/>
    <w:rsid w:val="00D24EC9"/>
    <w:rsid w:val="00D3586F"/>
    <w:rsid w:val="00D63F93"/>
    <w:rsid w:val="00DA1B09"/>
    <w:rsid w:val="00DA4BE1"/>
    <w:rsid w:val="00EE556C"/>
    <w:rsid w:val="00F0025A"/>
    <w:rsid w:val="00F40A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66E"/>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2C366E"/>
    <w:rPr>
      <w:rFonts w:cs="Times New Roman"/>
      <w:color w:val="0066CC"/>
      <w:u w:val="single"/>
    </w:rPr>
  </w:style>
  <w:style w:type="character" w:customStyle="1" w:styleId="2">
    <w:name w:val="Основной текст (2)_"/>
    <w:basedOn w:val="a0"/>
    <w:link w:val="21"/>
    <w:uiPriority w:val="99"/>
    <w:locked/>
    <w:rsid w:val="002C366E"/>
    <w:rPr>
      <w:rFonts w:ascii="Times New Roman" w:hAnsi="Times New Roman" w:cs="Times New Roman"/>
      <w:u w:val="none"/>
    </w:rPr>
  </w:style>
  <w:style w:type="character" w:customStyle="1" w:styleId="3">
    <w:name w:val="Основной текст (3)_"/>
    <w:basedOn w:val="a0"/>
    <w:link w:val="30"/>
    <w:uiPriority w:val="99"/>
    <w:locked/>
    <w:rsid w:val="002C366E"/>
    <w:rPr>
      <w:rFonts w:ascii="Times New Roman" w:hAnsi="Times New Roman" w:cs="Times New Roman"/>
      <w:b/>
      <w:bCs/>
      <w:u w:val="none"/>
    </w:rPr>
  </w:style>
  <w:style w:type="character" w:customStyle="1" w:styleId="3Verdana">
    <w:name w:val="Основной текст (3) + Verdana"/>
    <w:aliases w:val="9,5 pt,Не полужирный,Курсив,Основной текст (2) + Полужирный1,Основной текст (2) + MS Reference Sans Serif,Основной текст (3) + Не полужирный1,Основной текст (3) + 9"/>
    <w:basedOn w:val="3"/>
    <w:uiPriority w:val="99"/>
    <w:rsid w:val="002C366E"/>
    <w:rPr>
      <w:rFonts w:ascii="Verdana" w:hAnsi="Verdana" w:cs="Verdana"/>
      <w:i/>
      <w:iCs/>
      <w:color w:val="000000"/>
      <w:spacing w:val="0"/>
      <w:w w:val="100"/>
      <w:position w:val="0"/>
      <w:sz w:val="19"/>
      <w:szCs w:val="19"/>
      <w:lang w:val="ru-RU" w:eastAsia="ru-RU"/>
    </w:rPr>
  </w:style>
  <w:style w:type="character" w:customStyle="1" w:styleId="20">
    <w:name w:val="Основной текст (2)"/>
    <w:basedOn w:val="2"/>
    <w:uiPriority w:val="99"/>
    <w:rsid w:val="002C366E"/>
    <w:rPr>
      <w:color w:val="000000"/>
      <w:spacing w:val="0"/>
      <w:w w:val="100"/>
      <w:position w:val="0"/>
      <w:sz w:val="24"/>
      <w:szCs w:val="24"/>
      <w:u w:val="single"/>
      <w:lang w:val="ru-RU" w:eastAsia="ru-RU"/>
    </w:rPr>
  </w:style>
  <w:style w:type="character" w:customStyle="1" w:styleId="26pt">
    <w:name w:val="Основной текст (2) + 6 pt"/>
    <w:aliases w:val="Курсив1,Интервал -1 pt"/>
    <w:basedOn w:val="2"/>
    <w:uiPriority w:val="99"/>
    <w:rsid w:val="002C366E"/>
    <w:rPr>
      <w:i/>
      <w:iCs/>
      <w:color w:val="000000"/>
      <w:spacing w:val="-20"/>
      <w:w w:val="100"/>
      <w:position w:val="0"/>
      <w:sz w:val="12"/>
      <w:szCs w:val="12"/>
      <w:lang w:val="ru-RU" w:eastAsia="ru-RU"/>
    </w:rPr>
  </w:style>
  <w:style w:type="paragraph" w:customStyle="1" w:styleId="21">
    <w:name w:val="Основной текст (2)1"/>
    <w:basedOn w:val="a"/>
    <w:link w:val="2"/>
    <w:uiPriority w:val="99"/>
    <w:rsid w:val="002C366E"/>
    <w:pPr>
      <w:shd w:val="clear" w:color="auto" w:fill="FFFFFF"/>
      <w:spacing w:after="240" w:line="240" w:lineRule="atLeast"/>
    </w:pPr>
    <w:rPr>
      <w:rFonts w:ascii="Times New Roman" w:hAnsi="Times New Roman" w:cs="Times New Roman"/>
    </w:rPr>
  </w:style>
  <w:style w:type="paragraph" w:customStyle="1" w:styleId="30">
    <w:name w:val="Основной текст (3)"/>
    <w:basedOn w:val="a"/>
    <w:link w:val="3"/>
    <w:uiPriority w:val="99"/>
    <w:rsid w:val="002C366E"/>
    <w:pPr>
      <w:shd w:val="clear" w:color="auto" w:fill="FFFFFF"/>
      <w:spacing w:before="240" w:after="240" w:line="240" w:lineRule="atLeast"/>
      <w:jc w:val="both"/>
    </w:pPr>
    <w:rPr>
      <w:rFonts w:ascii="Times New Roman" w:hAnsi="Times New Roman" w:cs="Times New Roman"/>
      <w:b/>
      <w:bCs/>
    </w:rPr>
  </w:style>
  <w:style w:type="character" w:customStyle="1" w:styleId="22">
    <w:name w:val="Основной текст (2) + Полужирный"/>
    <w:basedOn w:val="2"/>
    <w:uiPriority w:val="99"/>
    <w:rsid w:val="0084413D"/>
    <w:rPr>
      <w:b/>
      <w:bCs/>
      <w:color w:val="000000"/>
      <w:spacing w:val="0"/>
      <w:w w:val="100"/>
      <w:position w:val="0"/>
      <w:sz w:val="22"/>
      <w:szCs w:val="22"/>
      <w:lang w:val="ru-RU" w:eastAsia="ru-RU"/>
    </w:rPr>
  </w:style>
  <w:style w:type="character" w:customStyle="1" w:styleId="31">
    <w:name w:val="Основной текст (3) + Не полужирный"/>
    <w:basedOn w:val="3"/>
    <w:uiPriority w:val="99"/>
    <w:rsid w:val="0084413D"/>
    <w:rPr>
      <w:color w:val="000000"/>
      <w:spacing w:val="0"/>
      <w:w w:val="100"/>
      <w:position w:val="0"/>
      <w:sz w:val="22"/>
      <w:szCs w:val="22"/>
      <w:lang w:val="ru-RU" w:eastAsia="ru-RU"/>
    </w:rPr>
  </w:style>
  <w:style w:type="character" w:customStyle="1" w:styleId="23">
    <w:name w:val="Основной текст (2) + Курсив"/>
    <w:aliases w:val="Интервал 0 pt"/>
    <w:basedOn w:val="2"/>
    <w:uiPriority w:val="99"/>
    <w:rsid w:val="00970D11"/>
    <w:rPr>
      <w:i/>
      <w:iCs/>
      <w:color w:val="000000"/>
      <w:spacing w:val="-10"/>
      <w:w w:val="100"/>
      <w:position w:val="0"/>
      <w:sz w:val="24"/>
      <w:szCs w:val="24"/>
      <w:lang w:val="ru-RU" w:eastAsia="ru-RU" w:bidi="ar-SA"/>
    </w:rPr>
  </w:style>
  <w:style w:type="character" w:customStyle="1" w:styleId="a4">
    <w:name w:val="Основной текст Знак"/>
    <w:basedOn w:val="a0"/>
    <w:link w:val="a5"/>
    <w:uiPriority w:val="99"/>
    <w:locked/>
    <w:rsid w:val="00B37FF4"/>
    <w:rPr>
      <w:rFonts w:ascii="Calibri" w:hAnsi="Calibri" w:cs="Times New Roman"/>
      <w:sz w:val="24"/>
      <w:szCs w:val="24"/>
      <w:lang w:eastAsia="ru-RU" w:bidi="ar-SA"/>
    </w:rPr>
  </w:style>
  <w:style w:type="paragraph" w:styleId="a5">
    <w:name w:val="Body Text"/>
    <w:basedOn w:val="a"/>
    <w:link w:val="a4"/>
    <w:uiPriority w:val="99"/>
    <w:rsid w:val="00B37FF4"/>
    <w:pPr>
      <w:widowControl/>
      <w:jc w:val="both"/>
    </w:pPr>
    <w:rPr>
      <w:rFonts w:ascii="Calibri" w:hAnsi="Calibri" w:cs="Times New Roman"/>
      <w:color w:val="auto"/>
    </w:rPr>
  </w:style>
  <w:style w:type="character" w:customStyle="1" w:styleId="BodyTextChar">
    <w:name w:val="Body Text Char"/>
    <w:basedOn w:val="a0"/>
    <w:link w:val="a5"/>
    <w:uiPriority w:val="99"/>
    <w:semiHidden/>
    <w:rsid w:val="006B1A15"/>
    <w:rPr>
      <w:color w:val="000000"/>
      <w:sz w:val="24"/>
      <w:szCs w:val="24"/>
    </w:rPr>
  </w:style>
  <w:style w:type="numbering" w:styleId="111111">
    <w:name w:val="Outline List 2"/>
    <w:basedOn w:val="a2"/>
    <w:uiPriority w:val="99"/>
    <w:semiHidden/>
    <w:unhideWhenUsed/>
    <w:rsid w:val="006B1A15"/>
    <w:pPr>
      <w:numPr>
        <w:numId w:val="15"/>
      </w:numPr>
    </w:pPr>
  </w:style>
</w:styles>
</file>

<file path=word/webSettings.xml><?xml version="1.0" encoding="utf-8"?>
<w:webSettings xmlns:r="http://schemas.openxmlformats.org/officeDocument/2006/relationships" xmlns:w="http://schemas.openxmlformats.org/wordprocessingml/2006/main">
  <w:divs>
    <w:div w:id="813058277">
      <w:marLeft w:val="0"/>
      <w:marRight w:val="0"/>
      <w:marTop w:val="0"/>
      <w:marBottom w:val="0"/>
      <w:divBdr>
        <w:top w:val="none" w:sz="0" w:space="0" w:color="auto"/>
        <w:left w:val="none" w:sz="0" w:space="0" w:color="auto"/>
        <w:bottom w:val="none" w:sz="0" w:space="0" w:color="auto"/>
        <w:right w:val="none" w:sz="0" w:space="0" w:color="auto"/>
      </w:divBdr>
    </w:div>
    <w:div w:id="813058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3374</Words>
  <Characters>19233</Characters>
  <Application>Microsoft Office Word</Application>
  <DocSecurity>0</DocSecurity>
  <Lines>160</Lines>
  <Paragraphs>45</Paragraphs>
  <ScaleCrop>false</ScaleCrop>
  <Company/>
  <LinksUpToDate>false</LinksUpToDate>
  <CharactersWithSpaces>22562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dc:creator>
  <cp:keywords/>
  <dc:description/>
  <cp:lastModifiedBy>Бухгалтер</cp:lastModifiedBy>
  <cp:revision>13</cp:revision>
  <cp:lastPrinted>2015-04-07T10:10:00Z</cp:lastPrinted>
  <dcterms:created xsi:type="dcterms:W3CDTF">2015-03-02T13:36:00Z</dcterms:created>
  <dcterms:modified xsi:type="dcterms:W3CDTF">2016-03-15T09:51:00Z</dcterms:modified>
</cp:coreProperties>
</file>